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037A" w14:textId="2B808663" w:rsidR="008B5E61" w:rsidRPr="00CC2D85" w:rsidRDefault="008B5E61" w:rsidP="008B5E61">
      <w:pPr>
        <w:rPr>
          <w:rFonts w:ascii="Times New Roman" w:hAnsi="Times New Roman" w:cs="Times New Roman"/>
          <w:sz w:val="40"/>
          <w:szCs w:val="40"/>
          <w:u w:val="single"/>
        </w:rPr>
      </w:pPr>
      <w:hyperlink r:id="rId5" w:tooltip="Годовые отчеты о проделанной работе" w:history="1">
        <w:r w:rsidRPr="00CC2D85">
          <w:rPr>
            <w:rStyle w:val="a3"/>
            <w:rFonts w:ascii="Times New Roman" w:hAnsi="Times New Roman" w:cs="Times New Roman"/>
            <w:b/>
            <w:bCs/>
            <w:color w:val="auto"/>
            <w:sz w:val="40"/>
            <w:szCs w:val="40"/>
          </w:rPr>
          <w:t>Годовой отчет о проделанной работе</w:t>
        </w:r>
      </w:hyperlink>
      <w:r w:rsidRPr="00CC2D85">
        <w:rPr>
          <w:rFonts w:ascii="Times New Roman" w:hAnsi="Times New Roman" w:cs="Times New Roman"/>
          <w:b/>
          <w:bCs/>
          <w:sz w:val="40"/>
          <w:szCs w:val="40"/>
        </w:rPr>
        <w:t> </w:t>
      </w:r>
      <w:r w:rsidRPr="00CC2D85">
        <w:rPr>
          <w:rFonts w:ascii="Times New Roman" w:hAnsi="Times New Roman" w:cs="Times New Roman"/>
          <w:b/>
          <w:bCs/>
          <w:sz w:val="40"/>
          <w:szCs w:val="40"/>
          <w:u w:val="single"/>
        </w:rPr>
        <w:t>во второй группе раннего возраста за 2023–2024 учебный год</w:t>
      </w:r>
      <w:r w:rsidRPr="00CC2D85">
        <w:rPr>
          <w:rFonts w:ascii="Times New Roman" w:hAnsi="Times New Roman" w:cs="Times New Roman"/>
          <w:sz w:val="40"/>
          <w:szCs w:val="40"/>
          <w:u w:val="single"/>
        </w:rPr>
        <w:t>.</w:t>
      </w:r>
    </w:p>
    <w:p w14:paraId="478240E0" w14:textId="5E9B5D49" w:rsidR="008B5E61" w:rsidRPr="008E1970" w:rsidRDefault="008B5E61" w:rsidP="008B5E61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E1970">
        <w:rPr>
          <w:rFonts w:ascii="Times New Roman" w:hAnsi="Times New Roman" w:cs="Times New Roman"/>
          <w:b/>
          <w:bCs/>
          <w:sz w:val="36"/>
          <w:szCs w:val="36"/>
          <w:u w:val="single"/>
        </w:rPr>
        <w:t>Воспитатели</w:t>
      </w:r>
      <w:r w:rsidRPr="008E1970">
        <w:rPr>
          <w:rFonts w:ascii="Times New Roman" w:hAnsi="Times New Roman" w:cs="Times New Roman"/>
          <w:b/>
          <w:bCs/>
          <w:sz w:val="36"/>
          <w:szCs w:val="36"/>
        </w:rPr>
        <w:t xml:space="preserve">: Хомутинина Л.И, Пелевина </w:t>
      </w:r>
      <w:r w:rsidR="00381EBC" w:rsidRPr="008E1970">
        <w:rPr>
          <w:rFonts w:ascii="Times New Roman" w:hAnsi="Times New Roman" w:cs="Times New Roman"/>
          <w:b/>
          <w:bCs/>
          <w:sz w:val="36"/>
          <w:szCs w:val="36"/>
        </w:rPr>
        <w:t>В. В.</w:t>
      </w:r>
    </w:p>
    <w:p w14:paraId="4D643797" w14:textId="6B87F29F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Список второй группы раннего возраста 20 человек</w:t>
      </w:r>
      <w:r w:rsidR="008E1970">
        <w:rPr>
          <w:rFonts w:ascii="Times New Roman" w:hAnsi="Times New Roman" w:cs="Times New Roman"/>
          <w:sz w:val="28"/>
          <w:szCs w:val="28"/>
        </w:rPr>
        <w:t>-</w:t>
      </w:r>
    </w:p>
    <w:p w14:paraId="18B5759F" w14:textId="64FB30E0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1</w:t>
      </w:r>
      <w:r w:rsidRPr="00381EBC">
        <w:rPr>
          <w:rFonts w:ascii="Times New Roman" w:hAnsi="Times New Roman" w:cs="Times New Roman"/>
          <w:sz w:val="28"/>
          <w:szCs w:val="28"/>
        </w:rPr>
        <w:t>0</w:t>
      </w:r>
      <w:r w:rsidRPr="008B5E61">
        <w:rPr>
          <w:rFonts w:ascii="Times New Roman" w:hAnsi="Times New Roman" w:cs="Times New Roman"/>
          <w:sz w:val="28"/>
          <w:szCs w:val="28"/>
        </w:rPr>
        <w:t xml:space="preserve"> мальчиков, </w:t>
      </w:r>
      <w:r w:rsidRPr="00381EBC">
        <w:rPr>
          <w:rFonts w:ascii="Times New Roman" w:hAnsi="Times New Roman" w:cs="Times New Roman"/>
          <w:sz w:val="28"/>
          <w:szCs w:val="28"/>
        </w:rPr>
        <w:t>10</w:t>
      </w:r>
      <w:r w:rsidRPr="008B5E61">
        <w:rPr>
          <w:rFonts w:ascii="Times New Roman" w:hAnsi="Times New Roman" w:cs="Times New Roman"/>
          <w:sz w:val="28"/>
          <w:szCs w:val="28"/>
        </w:rPr>
        <w:t xml:space="preserve"> девочек, возраст от 2 до 3 лет.</w:t>
      </w:r>
    </w:p>
    <w:p w14:paraId="0FB9F5BF" w14:textId="0CA26335" w:rsidR="008B5E61" w:rsidRPr="008B5E61" w:rsidRDefault="008B5E61" w:rsidP="00381E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 xml:space="preserve">На протяжении года наша группа </w:t>
      </w:r>
      <w:r w:rsidRPr="008E1970">
        <w:rPr>
          <w:rFonts w:ascii="Times New Roman" w:hAnsi="Times New Roman" w:cs="Times New Roman"/>
          <w:sz w:val="28"/>
          <w:szCs w:val="28"/>
        </w:rPr>
        <w:t xml:space="preserve">работала по </w:t>
      </w:r>
      <w:r w:rsidR="00013216">
        <w:rPr>
          <w:rFonts w:ascii="Times New Roman" w:hAnsi="Times New Roman" w:cs="Times New Roman"/>
          <w:sz w:val="28"/>
          <w:szCs w:val="28"/>
        </w:rPr>
        <w:t>Федеральной образовательной программе.</w:t>
      </w:r>
    </w:p>
    <w:p w14:paraId="6C1547DF" w14:textId="77777777" w:rsidR="008B5E61" w:rsidRPr="008B5E61" w:rsidRDefault="008B5E61" w:rsidP="00381E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В течение года дети развивались согласно возрасту, изучали программный материал и показали позитивную динамику по всем направлениям развития.</w:t>
      </w:r>
    </w:p>
    <w:p w14:paraId="07732BA7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Перед воспитателями группы </w:t>
      </w:r>
      <w:r w:rsidRPr="008B5E61">
        <w:rPr>
          <w:rFonts w:ascii="Times New Roman" w:hAnsi="Times New Roman" w:cs="Times New Roman"/>
          <w:sz w:val="28"/>
          <w:szCs w:val="28"/>
          <w:u w:val="single"/>
        </w:rPr>
        <w:t>были поставлены следующие задачи</w:t>
      </w:r>
      <w:r w:rsidRPr="008B5E61">
        <w:rPr>
          <w:rFonts w:ascii="Times New Roman" w:hAnsi="Times New Roman" w:cs="Times New Roman"/>
          <w:sz w:val="28"/>
          <w:szCs w:val="28"/>
        </w:rPr>
        <w:t>:</w:t>
      </w:r>
    </w:p>
    <w:p w14:paraId="685E6009" w14:textId="77777777" w:rsidR="008B5E61" w:rsidRPr="008B5E61" w:rsidRDefault="008B5E61" w:rsidP="00381E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1. Забота о здоровье, эмоциональном благополучии и своевременном развитии каждого ребенка.</w:t>
      </w:r>
    </w:p>
    <w:p w14:paraId="07972638" w14:textId="77777777" w:rsidR="008B5E61" w:rsidRPr="008B5E61" w:rsidRDefault="008B5E61" w:rsidP="00381E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2. Создание в группах 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творчеству.</w:t>
      </w:r>
    </w:p>
    <w:p w14:paraId="4CA1E9DD" w14:textId="77777777" w:rsidR="008B5E61" w:rsidRPr="008E1970" w:rsidRDefault="008B5E61" w:rsidP="00381E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3.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процесса.</w:t>
      </w:r>
    </w:p>
    <w:p w14:paraId="7A95B3F9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4. Творческая организация </w:t>
      </w:r>
      <w:r w:rsidRPr="008B5E6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8E1970">
        <w:rPr>
          <w:rFonts w:ascii="Times New Roman" w:hAnsi="Times New Roman" w:cs="Times New Roman"/>
          <w:sz w:val="28"/>
          <w:szCs w:val="28"/>
        </w:rPr>
        <w:t>креативность)</w:t>
      </w:r>
      <w:r w:rsidRPr="008B5E61">
        <w:rPr>
          <w:rFonts w:ascii="Times New Roman" w:hAnsi="Times New Roman" w:cs="Times New Roman"/>
          <w:sz w:val="28"/>
          <w:szCs w:val="28"/>
        </w:rPr>
        <w:t> воспитательно-образовательного процесса.</w:t>
      </w:r>
    </w:p>
    <w:p w14:paraId="5C265EDA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5. Вариативность использования материала, позволяющего развивать творчество в соответствии с интересами и наклонностями каждого ребенка.</w:t>
      </w:r>
    </w:p>
    <w:p w14:paraId="4711B3BA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6. Уважительное отношение к результатам детского творчества.</w:t>
      </w:r>
    </w:p>
    <w:p w14:paraId="0D28BAF1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7. Единство подходов к воспитанию детей в условиях дошкольного образовательного учреждения и семьи.</w:t>
      </w:r>
    </w:p>
    <w:p w14:paraId="6E987741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8. Соблюдение в работе детского сада преемственности, исключающий умственные и физические перегрузки в содержании образования детей дошкольного возраста, обеспечивая давление предметного обучения.</w:t>
      </w:r>
    </w:p>
    <w:p w14:paraId="6A23F24B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9. Создание условий для повышения профессиональной компетентности педагогов с целью повышения качества воспитательно-образовательного процесса в соответствии с ФГОС ДОО.</w:t>
      </w:r>
    </w:p>
    <w:p w14:paraId="001326DA" w14:textId="73111310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 xml:space="preserve">10. Формирование умения работать с семьей на основе </w:t>
      </w:r>
      <w:r w:rsidRPr="00381EBC">
        <w:rPr>
          <w:rFonts w:ascii="Times New Roman" w:hAnsi="Times New Roman" w:cs="Times New Roman"/>
          <w:sz w:val="28"/>
          <w:szCs w:val="28"/>
        </w:rPr>
        <w:t>здоровье сберегающих</w:t>
      </w:r>
      <w:r w:rsidRPr="008B5E61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14:paraId="79C6397B" w14:textId="4687048D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года строго соблюдался режим дня и все санитарно-гигиенические требования к пребыванию детей в ДОУ. </w:t>
      </w:r>
      <w:r w:rsidRPr="00381EBC">
        <w:rPr>
          <w:rFonts w:ascii="Times New Roman" w:hAnsi="Times New Roman" w:cs="Times New Roman"/>
          <w:sz w:val="28"/>
          <w:szCs w:val="28"/>
        </w:rPr>
        <w:t>Согласно плану,</w:t>
      </w:r>
      <w:r w:rsidRPr="008B5E61">
        <w:rPr>
          <w:rFonts w:ascii="Times New Roman" w:hAnsi="Times New Roman" w:cs="Times New Roman"/>
          <w:sz w:val="28"/>
          <w:szCs w:val="28"/>
        </w:rPr>
        <w:t xml:space="preserve"> проводились медицинское и педагогическое обследования воспитанников, подтвердившие положительную динамику развития каждого ребенка и группы в целом.</w:t>
      </w:r>
    </w:p>
    <w:p w14:paraId="44981E0B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С детьми систематически проводилась непосредственно образовательная деятельность в соответствии с основной общеобразовательной программой, и утвержденным расписанием организованной образовательной деятельности. </w:t>
      </w:r>
      <w:r w:rsidRPr="008B5E61">
        <w:rPr>
          <w:rFonts w:ascii="Times New Roman" w:hAnsi="Times New Roman" w:cs="Times New Roman"/>
          <w:sz w:val="28"/>
          <w:szCs w:val="28"/>
          <w:u w:val="single"/>
        </w:rPr>
        <w:t>Поставленные цели были достигнуты в процессе осуществления разнообразных видов деятельности</w:t>
      </w:r>
      <w:r w:rsidRPr="008B5E61">
        <w:rPr>
          <w:rFonts w:ascii="Times New Roman" w:hAnsi="Times New Roman" w:cs="Times New Roman"/>
          <w:sz w:val="28"/>
          <w:szCs w:val="28"/>
        </w:rPr>
        <w:t>: игровой, коммуникативной, трудовой, познавательно - исследовательской, продуктивной, музыкально-художественной и чтения художественной литературы.</w:t>
      </w:r>
    </w:p>
    <w:p w14:paraId="1AC564F0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В работе с детьми по образовательным областям учитывая возрастные особенности детей, </w:t>
      </w:r>
      <w:r w:rsidRPr="008B5E61">
        <w:rPr>
          <w:rFonts w:ascii="Times New Roman" w:hAnsi="Times New Roman" w:cs="Times New Roman"/>
          <w:sz w:val="28"/>
          <w:szCs w:val="28"/>
          <w:u w:val="single"/>
        </w:rPr>
        <w:t>воспитатели ставили перед собой следующие цели</w:t>
      </w:r>
      <w:r w:rsidRPr="008B5E61">
        <w:rPr>
          <w:rFonts w:ascii="Times New Roman" w:hAnsi="Times New Roman" w:cs="Times New Roman"/>
          <w:sz w:val="28"/>
          <w:szCs w:val="28"/>
        </w:rPr>
        <w:t>:</w:t>
      </w:r>
    </w:p>
    <w:p w14:paraId="21BE15F8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1. Социально-коммуникативное развитие.</w:t>
      </w:r>
    </w:p>
    <w:p w14:paraId="145D8936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труде взрослых, его роли в обществе и жизни каждого человека.</w:t>
      </w:r>
    </w:p>
    <w:p w14:paraId="6365A658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Воспитание ценностного отношения к собственному труду, труду других людей и его результатам.</w:t>
      </w:r>
    </w:p>
    <w:p w14:paraId="4DAB73FB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Приобщение к элементарным общепринятым нормам и правилам взаимоотношения со сверстниками и взрослыми.</w:t>
      </w:r>
    </w:p>
    <w:p w14:paraId="458D413F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Формирование представлений об опасных для человека и окружающего мира природы ситуациях.</w:t>
      </w:r>
    </w:p>
    <w:p w14:paraId="570CD84A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Формировались знания о правилах пожарной безопасности. Правила безопасности дорожного движения в качестве пешехода, пассажира.</w:t>
      </w:r>
    </w:p>
    <w:p w14:paraId="22D276E3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Дети могут поделиться информацией или пожаловаться на неудобство (холодно, я устал, хочу кушать, пить, спать и т. д.); действия сверстника.</w:t>
      </w:r>
    </w:p>
    <w:p w14:paraId="7F279A6F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Сопровождают речью игровые и бытовые действия.</w:t>
      </w:r>
    </w:p>
    <w:p w14:paraId="2D5C8877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Могут поделиться информацией (где был, кого видел, кто-то пришел, кто, что взял).</w:t>
      </w:r>
    </w:p>
    <w:p w14:paraId="51EC05AF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Слушают небольшие рассказы без наглядного сопровождения.</w:t>
      </w:r>
    </w:p>
    <w:p w14:paraId="66A2FD36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Пользуются речью как средством общения со сверстниками.</w:t>
      </w:r>
    </w:p>
    <w:p w14:paraId="15D8FD60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2. Познавательное развитие (ФЭМП, ознакомления с предметным социальным окружением).</w:t>
      </w:r>
    </w:p>
    <w:p w14:paraId="407D0FE9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lastRenderedPageBreak/>
        <w:t>В познании дети научились группировать предметы по форме, размеру, цвету.</w:t>
      </w:r>
    </w:p>
    <w:p w14:paraId="18D834CA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Различают большие и маленькие предметы.</w:t>
      </w:r>
    </w:p>
    <w:p w14:paraId="396DE660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Знают понятия один – много.</w:t>
      </w:r>
    </w:p>
    <w:p w14:paraId="482BC52B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Узнают круг, квадрат; называют и используют детали строительного материала.</w:t>
      </w:r>
    </w:p>
    <w:p w14:paraId="5237E9B9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Узнают и называют виды некоторых домашних и диких животных, их детенышей; знают несколько видов овощей и фруктов.</w:t>
      </w:r>
    </w:p>
    <w:p w14:paraId="460E35A6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Знакомятся с растительным миром Земли.</w:t>
      </w:r>
    </w:p>
    <w:p w14:paraId="2A2CFA2C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Имеют элементарные представления о природных сезонных явлениях.</w:t>
      </w:r>
    </w:p>
    <w:p w14:paraId="1A862DCC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Познавательное развитие проводилось 2 раз в неделю.</w:t>
      </w:r>
    </w:p>
    <w:p w14:paraId="2897AD59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3. Речевое развитие (развитие речи, чтение художественной литературы).</w:t>
      </w:r>
    </w:p>
    <w:p w14:paraId="5DE1F8AF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Способствовала развитию артикуляционного и голосового аппарата, речевого дыхания, слухового внимания. Ставили перед собой цели активизировать речь детей, пополнять словарный запас малышей.</w:t>
      </w:r>
    </w:p>
    <w:p w14:paraId="410E4B1C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Дети слушают доступные по содержанию стихи, сказки, рассказы. При повторном чтении проговаривают слова, небольшие фразы.</w:t>
      </w:r>
    </w:p>
    <w:p w14:paraId="5C643C79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Рассматривают иллюстрации в знакомых книжках с помощью педагога. Читают наизусть стихотворения А. Барто «Игрушки»; знают некоторые потешки, повторяют слова пальчиковой и дыхательной гимнастики.</w:t>
      </w:r>
    </w:p>
    <w:p w14:paraId="0C70DCDB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Развитие речи проводилось 1 раза в неделю.</w:t>
      </w:r>
    </w:p>
    <w:p w14:paraId="60D56A70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4. Художественно-эстетическое развитие (изобразительное искусство, лепка).</w:t>
      </w:r>
    </w:p>
    <w:p w14:paraId="76614352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Художественно-эстетическое развитие имеет большое значение для всестороннего развития детей раннего возраста. В нашей группе оно развивалось через образовательную область «Художественное творчество» через рисование и лепка.</w:t>
      </w:r>
    </w:p>
    <w:p w14:paraId="0C608B91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Различают красный, синий, зеленый, желтый цвета.</w:t>
      </w:r>
    </w:p>
    <w:p w14:paraId="6ED6E701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Умеют раскатывать комок теста, отделять маленькие комочки, сплющивают их ладонями; соединять концы раскатанной палочки, плотно прижимая, их друг к другу.</w:t>
      </w:r>
    </w:p>
    <w:p w14:paraId="45690D72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Лепят несложные предметы; аккуратно пользуются тестом.</w:t>
      </w:r>
    </w:p>
    <w:p w14:paraId="6A35A075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Рисование и лепка проводились по одному разу в неделю.</w:t>
      </w:r>
    </w:p>
    <w:p w14:paraId="2659A4BD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5. Физическое развитие.</w:t>
      </w:r>
    </w:p>
    <w:p w14:paraId="5811A047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lastRenderedPageBreak/>
        <w:t>Уже в раннем возрасте закладывается формирование физического здоровья и культурных навыков, обеспечивающих его совершенствование, укрепление и сохранение в будущем. Здоровье детей из-за больших нагрузок и малоподвижного образа жизни ухудшается с каждым годом. И нет никаких тенденций, что условия жизни малышей будут меняться к лучшему в ближайшее время.</w:t>
      </w:r>
    </w:p>
    <w:p w14:paraId="373EB7C8" w14:textId="0D5196F6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 xml:space="preserve">Поэтому каждый день в ДОУ проводились утренняя зарядка; прогулки на свежем воздухе; гимнастика после пробуждения; проветривание, питьевой, двигательный режим, что способствовало снижению заболеваемости, а </w:t>
      </w:r>
      <w:r w:rsidRPr="00381EBC">
        <w:rPr>
          <w:rFonts w:ascii="Times New Roman" w:hAnsi="Times New Roman" w:cs="Times New Roman"/>
          <w:sz w:val="28"/>
          <w:szCs w:val="28"/>
        </w:rPr>
        <w:t>также</w:t>
      </w:r>
      <w:r w:rsidRPr="008B5E61">
        <w:rPr>
          <w:rFonts w:ascii="Times New Roman" w:hAnsi="Times New Roman" w:cs="Times New Roman"/>
          <w:sz w:val="28"/>
          <w:szCs w:val="28"/>
        </w:rPr>
        <w:t xml:space="preserve"> была проведена работа с родителями вновь поступающих детей.</w:t>
      </w:r>
    </w:p>
    <w:p w14:paraId="7C1D5463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В течение года проводились занятия по физической культуре 3 раза в неделю.</w:t>
      </w:r>
    </w:p>
    <w:p w14:paraId="0C3B46EA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На конец года стоит отметить, что дети гармонично физически развиваются, с желанием двигаются, им интересно выполнять разнообразные физические упражнения, они научились действиям с физкультурными пособиями.</w:t>
      </w:r>
    </w:p>
    <w:p w14:paraId="591C36AE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В соответствии с возрастными возможностями у них развивается координация движений, способны быстро реагировать на сигналы, переключаться с одного движения на другое.</w:t>
      </w:r>
    </w:p>
    <w:p w14:paraId="2A6A897A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Научились выполнять задания, действовать, в общем, для всех темпе.</w:t>
      </w:r>
    </w:p>
    <w:p w14:paraId="5428E61C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С большим желанием вступают в игровые действия с другими детьми.</w:t>
      </w:r>
    </w:p>
    <w:p w14:paraId="4010A361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Антропометрические показатели </w:t>
      </w:r>
      <w:r w:rsidRPr="008E1970">
        <w:rPr>
          <w:rFonts w:ascii="Times New Roman" w:hAnsi="Times New Roman" w:cs="Times New Roman"/>
          <w:sz w:val="28"/>
          <w:szCs w:val="28"/>
        </w:rPr>
        <w:t>(рост, вес)</w:t>
      </w:r>
      <w:r w:rsidRPr="008B5E61">
        <w:rPr>
          <w:rFonts w:ascii="Times New Roman" w:hAnsi="Times New Roman" w:cs="Times New Roman"/>
          <w:sz w:val="28"/>
          <w:szCs w:val="28"/>
        </w:rPr>
        <w:t> в норме.</w:t>
      </w:r>
    </w:p>
    <w:p w14:paraId="59588698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Владеют соответствующими возрасту основными движениями.</w:t>
      </w:r>
    </w:p>
    <w:p w14:paraId="34306490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Проявляют желание играть в подвижные игры с простым содержанием, несложными движениями.</w:t>
      </w:r>
    </w:p>
    <w:p w14:paraId="3F8EBF01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Самостоятельно или при небольшой помощи взрослого выполняют доступные возрасту гигиенические процедуры, владеют доступными возрасту навыками самообслуживания.</w:t>
      </w:r>
    </w:p>
    <w:p w14:paraId="62426945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Имеют первичные представления о себе, как о человеке, знают названия основных частей тела, их функции.</w:t>
      </w:r>
    </w:p>
    <w:p w14:paraId="28CD6917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  <w:u w:val="single"/>
        </w:rPr>
        <w:t>Сетка занятий</w:t>
      </w:r>
      <w:r w:rsidRPr="008B5E61">
        <w:rPr>
          <w:rFonts w:ascii="Times New Roman" w:hAnsi="Times New Roman" w:cs="Times New Roman"/>
          <w:sz w:val="28"/>
          <w:szCs w:val="28"/>
        </w:rPr>
        <w:t>:</w:t>
      </w:r>
    </w:p>
    <w:p w14:paraId="6B4555D8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ФЭМП (1 раз в неделю)</w:t>
      </w:r>
    </w:p>
    <w:p w14:paraId="5DFB2C0A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Ознакомления с предметным социальным окружением (1 раз в неделю)</w:t>
      </w:r>
    </w:p>
    <w:p w14:paraId="07D55D1E" w14:textId="2D484D2C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Развитие речи (</w:t>
      </w:r>
      <w:r w:rsidR="007201A3" w:rsidRPr="008E1970">
        <w:rPr>
          <w:rFonts w:ascii="Times New Roman" w:hAnsi="Times New Roman" w:cs="Times New Roman"/>
          <w:sz w:val="28"/>
          <w:szCs w:val="28"/>
        </w:rPr>
        <w:t>2</w:t>
      </w:r>
      <w:r w:rsidRPr="008E1970">
        <w:rPr>
          <w:rFonts w:ascii="Times New Roman" w:hAnsi="Times New Roman" w:cs="Times New Roman"/>
          <w:sz w:val="28"/>
          <w:szCs w:val="28"/>
        </w:rPr>
        <w:t xml:space="preserve"> раз в неделю)</w:t>
      </w:r>
    </w:p>
    <w:p w14:paraId="1F620771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Физическая культура (3 раза в неделю)</w:t>
      </w:r>
    </w:p>
    <w:p w14:paraId="0EC42EBB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lastRenderedPageBreak/>
        <w:t>Музыка (2 раз в неделю)</w:t>
      </w:r>
    </w:p>
    <w:p w14:paraId="174163A6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Рисование (1 раз в неделю)</w:t>
      </w:r>
    </w:p>
    <w:p w14:paraId="4298951F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Лепка (1 раз в неделю)</w:t>
      </w:r>
    </w:p>
    <w:p w14:paraId="729D9A7A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 осуществлялась на основе комплексно-тематического планирования с учетом интеграции образовательных областей.</w:t>
      </w:r>
    </w:p>
    <w:p w14:paraId="233C40D2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В раннем возрасте сенсорное воспитание служит основой познания мира, а успешность умственного, физического и эстетического воспитания в значительной степени зависит от уровня сенсорного развития детей.</w:t>
      </w:r>
    </w:p>
    <w:p w14:paraId="598F6D90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Детей данного возраста отличает высокая степень познавательной активности. В связи с этим стремились к тому, чтобы обучающее воздействие носило развивающий характер при постепенном усложнении воспитательно-образовательных задач с учетом возможностей детей. Для поддержания их активности и заинтересованности в процесс обучения вводили разные виды движений, подвижные игры, танцевальные движения. Предметно-практические действия под руководством взрослого стимулировали общее развитие детей, способствовала повышению их работоспособности, развитию умения доводить начатое до конца. В условиях личностно-ориентированного взаимодействия взрослого и ребенка обучение малышей на этапе раннего детства только формируется, но значимость его в реализации задач, направленных на развитие каждого воспитанника бесспорна. Организация культурно - досуговой деятельности позволила обеспечить воспитанникам отдых, эмоциональное благополучие, формирование умения занимать себя.</w:t>
      </w:r>
    </w:p>
    <w:p w14:paraId="6E6B0CC5" w14:textId="4F4131A3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  <w:u w:val="single"/>
        </w:rPr>
        <w:t>В течение года</w:t>
      </w:r>
      <w:r w:rsidR="007201A3">
        <w:rPr>
          <w:rFonts w:ascii="Times New Roman" w:hAnsi="Times New Roman" w:cs="Times New Roman"/>
          <w:sz w:val="28"/>
          <w:szCs w:val="28"/>
          <w:u w:val="single"/>
        </w:rPr>
        <w:t xml:space="preserve"> в группе</w:t>
      </w:r>
      <w:r w:rsidRPr="008B5E61">
        <w:rPr>
          <w:rFonts w:ascii="Times New Roman" w:hAnsi="Times New Roman" w:cs="Times New Roman"/>
          <w:sz w:val="28"/>
          <w:szCs w:val="28"/>
          <w:u w:val="single"/>
        </w:rPr>
        <w:t xml:space="preserve"> были проведены мероприятия</w:t>
      </w:r>
      <w:r w:rsidR="007201A3">
        <w:rPr>
          <w:rFonts w:ascii="Times New Roman" w:hAnsi="Times New Roman" w:cs="Times New Roman"/>
          <w:sz w:val="28"/>
          <w:szCs w:val="28"/>
          <w:u w:val="single"/>
        </w:rPr>
        <w:t xml:space="preserve"> с детьми и родителями</w:t>
      </w:r>
      <w:r w:rsidRPr="008B5E61">
        <w:rPr>
          <w:rFonts w:ascii="Times New Roman" w:hAnsi="Times New Roman" w:cs="Times New Roman"/>
          <w:sz w:val="28"/>
          <w:szCs w:val="28"/>
        </w:rPr>
        <w:t>:</w:t>
      </w:r>
    </w:p>
    <w:p w14:paraId="1BD5CB25" w14:textId="7719893A" w:rsidR="008B5E61" w:rsidRPr="008E1970" w:rsidRDefault="007201A3" w:rsidP="008B5E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970">
        <w:rPr>
          <w:rFonts w:ascii="Times New Roman" w:hAnsi="Times New Roman" w:cs="Times New Roman"/>
          <w:sz w:val="28"/>
          <w:szCs w:val="28"/>
          <w:u w:val="single"/>
        </w:rPr>
        <w:t>Праздники и р</w:t>
      </w:r>
      <w:r w:rsidR="008B5E61" w:rsidRPr="008E1970">
        <w:rPr>
          <w:rFonts w:ascii="Times New Roman" w:hAnsi="Times New Roman" w:cs="Times New Roman"/>
          <w:sz w:val="28"/>
          <w:szCs w:val="28"/>
          <w:u w:val="single"/>
        </w:rPr>
        <w:t>азвлечени</w:t>
      </w:r>
      <w:r w:rsidRPr="008E1970">
        <w:rPr>
          <w:rFonts w:ascii="Times New Roman" w:hAnsi="Times New Roman" w:cs="Times New Roman"/>
          <w:sz w:val="28"/>
          <w:szCs w:val="28"/>
          <w:u w:val="single"/>
        </w:rPr>
        <w:t>я:</w:t>
      </w:r>
      <w:r w:rsidR="008B5E61" w:rsidRPr="008B5E61">
        <w:rPr>
          <w:rFonts w:ascii="Times New Roman" w:hAnsi="Times New Roman" w:cs="Times New Roman"/>
          <w:sz w:val="28"/>
          <w:szCs w:val="28"/>
        </w:rPr>
        <w:t> </w:t>
      </w:r>
      <w:r w:rsidRPr="008E1970">
        <w:rPr>
          <w:rFonts w:ascii="Times New Roman" w:hAnsi="Times New Roman" w:cs="Times New Roman"/>
          <w:sz w:val="28"/>
          <w:szCs w:val="28"/>
        </w:rPr>
        <w:t>Праздник осени «Ёжик- Пых», День Матери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4442F" w:rsidRPr="008E1970">
        <w:rPr>
          <w:rFonts w:ascii="Times New Roman" w:hAnsi="Times New Roman" w:cs="Times New Roman"/>
          <w:sz w:val="28"/>
          <w:szCs w:val="28"/>
        </w:rPr>
        <w:t>«Сказка</w:t>
      </w:r>
      <w:r w:rsidRPr="008E1970">
        <w:rPr>
          <w:rFonts w:ascii="Times New Roman" w:hAnsi="Times New Roman" w:cs="Times New Roman"/>
          <w:sz w:val="28"/>
          <w:szCs w:val="28"/>
        </w:rPr>
        <w:t xml:space="preserve"> для мамы</w:t>
      </w:r>
      <w:r w:rsidR="0004442F" w:rsidRPr="008E1970">
        <w:rPr>
          <w:rFonts w:ascii="Times New Roman" w:hAnsi="Times New Roman" w:cs="Times New Roman"/>
          <w:sz w:val="28"/>
          <w:szCs w:val="28"/>
        </w:rPr>
        <w:t>», Новый</w:t>
      </w:r>
      <w:r w:rsidRPr="008E1970">
        <w:rPr>
          <w:rFonts w:ascii="Times New Roman" w:hAnsi="Times New Roman" w:cs="Times New Roman"/>
          <w:sz w:val="28"/>
          <w:szCs w:val="28"/>
        </w:rPr>
        <w:t xml:space="preserve"> год «Ёлочка- малышка», 23 февраля,8 Марта </w:t>
      </w:r>
      <w:r w:rsidR="0004442F" w:rsidRPr="008E1970">
        <w:rPr>
          <w:rFonts w:ascii="Times New Roman" w:hAnsi="Times New Roman" w:cs="Times New Roman"/>
          <w:sz w:val="28"/>
          <w:szCs w:val="28"/>
        </w:rPr>
        <w:t>«Бантики</w:t>
      </w:r>
      <w:r w:rsidRPr="008E1970">
        <w:rPr>
          <w:rFonts w:ascii="Times New Roman" w:hAnsi="Times New Roman" w:cs="Times New Roman"/>
          <w:sz w:val="28"/>
          <w:szCs w:val="28"/>
        </w:rPr>
        <w:t xml:space="preserve"> для солнышка», </w:t>
      </w:r>
      <w:r w:rsidR="0004442F" w:rsidRPr="008E1970">
        <w:rPr>
          <w:rFonts w:ascii="Times New Roman" w:hAnsi="Times New Roman" w:cs="Times New Roman"/>
          <w:sz w:val="28"/>
          <w:szCs w:val="28"/>
        </w:rPr>
        <w:t>«Масленица</w:t>
      </w:r>
      <w:r w:rsidRPr="008E1970">
        <w:rPr>
          <w:rFonts w:ascii="Times New Roman" w:hAnsi="Times New Roman" w:cs="Times New Roman"/>
          <w:sz w:val="28"/>
          <w:szCs w:val="28"/>
        </w:rPr>
        <w:t xml:space="preserve">», весенний праздник </w:t>
      </w:r>
      <w:r w:rsidR="0004442F" w:rsidRPr="008E1970">
        <w:rPr>
          <w:rFonts w:ascii="Times New Roman" w:hAnsi="Times New Roman" w:cs="Times New Roman"/>
          <w:sz w:val="28"/>
          <w:szCs w:val="28"/>
        </w:rPr>
        <w:t>«Весенние</w:t>
      </w:r>
      <w:r w:rsidRPr="008E1970">
        <w:rPr>
          <w:rFonts w:ascii="Times New Roman" w:hAnsi="Times New Roman" w:cs="Times New Roman"/>
          <w:sz w:val="28"/>
          <w:szCs w:val="28"/>
        </w:rPr>
        <w:t xml:space="preserve"> ручейки». </w:t>
      </w:r>
      <w:r w:rsidR="0004442F" w:rsidRPr="008E1970">
        <w:rPr>
          <w:rFonts w:ascii="Times New Roman" w:hAnsi="Times New Roman" w:cs="Times New Roman"/>
          <w:sz w:val="28"/>
          <w:szCs w:val="28"/>
        </w:rPr>
        <w:t>«</w:t>
      </w:r>
      <w:r w:rsidRPr="008E1970">
        <w:rPr>
          <w:rFonts w:ascii="Times New Roman" w:hAnsi="Times New Roman" w:cs="Times New Roman"/>
          <w:sz w:val="28"/>
          <w:szCs w:val="28"/>
        </w:rPr>
        <w:t>День защиты детей</w:t>
      </w:r>
      <w:r w:rsidR="0004442F" w:rsidRPr="008E1970">
        <w:rPr>
          <w:rFonts w:ascii="Times New Roman" w:hAnsi="Times New Roman" w:cs="Times New Roman"/>
          <w:sz w:val="28"/>
          <w:szCs w:val="28"/>
        </w:rPr>
        <w:t>»</w:t>
      </w:r>
    </w:p>
    <w:p w14:paraId="5558F5A7" w14:textId="65B46D91" w:rsidR="007201A3" w:rsidRPr="008E1970" w:rsidRDefault="007201A3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 xml:space="preserve">Развлечения семейные – </w:t>
      </w:r>
      <w:r w:rsidR="0004442F" w:rsidRPr="008E1970">
        <w:rPr>
          <w:rFonts w:ascii="Times New Roman" w:hAnsi="Times New Roman" w:cs="Times New Roman"/>
          <w:sz w:val="28"/>
          <w:szCs w:val="28"/>
        </w:rPr>
        <w:t>«Снеговик</w:t>
      </w:r>
      <w:r w:rsidRPr="008E1970">
        <w:rPr>
          <w:rFonts w:ascii="Times New Roman" w:hAnsi="Times New Roman" w:cs="Times New Roman"/>
          <w:sz w:val="28"/>
          <w:szCs w:val="28"/>
        </w:rPr>
        <w:t xml:space="preserve"> -зимний колобок», </w:t>
      </w:r>
      <w:r w:rsidR="0004442F" w:rsidRPr="008E1970">
        <w:rPr>
          <w:rFonts w:ascii="Times New Roman" w:hAnsi="Times New Roman" w:cs="Times New Roman"/>
          <w:sz w:val="28"/>
          <w:szCs w:val="28"/>
        </w:rPr>
        <w:t>«Счастливая</w:t>
      </w:r>
      <w:r w:rsidRPr="008E1970">
        <w:rPr>
          <w:rFonts w:ascii="Times New Roman" w:hAnsi="Times New Roman" w:cs="Times New Roman"/>
          <w:sz w:val="28"/>
          <w:szCs w:val="28"/>
        </w:rPr>
        <w:t xml:space="preserve"> семья».</w:t>
      </w:r>
    </w:p>
    <w:p w14:paraId="013E3EF3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Конкурс построек из снега «Снежная сказка»;</w:t>
      </w:r>
    </w:p>
    <w:p w14:paraId="1B8D7B4E" w14:textId="5FF3A058" w:rsidR="008B5E61" w:rsidRPr="008E1970" w:rsidRDefault="0004442F" w:rsidP="0004442F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 xml:space="preserve"> Спортивное развлечение «Кросс Нации», «Велопробег».</w:t>
      </w:r>
    </w:p>
    <w:p w14:paraId="205B3F64" w14:textId="0622BCEC" w:rsidR="0004442F" w:rsidRPr="008E1970" w:rsidRDefault="0004442F" w:rsidP="0004442F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Районные конкурсы: Литературный «И каждый сказ- уральский самоцвет», «Символ года», Военная техника».</w:t>
      </w:r>
    </w:p>
    <w:p w14:paraId="5DD39957" w14:textId="68D0BE76" w:rsidR="0004442F" w:rsidRPr="008E1970" w:rsidRDefault="0004442F" w:rsidP="0004442F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lastRenderedPageBreak/>
        <w:t>Выставки: «Осенняя выставка», «Новогодний Ералаш»,» Мамины руки не знают скуки», «</w:t>
      </w:r>
      <w:r w:rsidR="00D76949" w:rsidRPr="008E1970">
        <w:rPr>
          <w:rFonts w:ascii="Times New Roman" w:hAnsi="Times New Roman" w:cs="Times New Roman"/>
          <w:sz w:val="28"/>
          <w:szCs w:val="28"/>
        </w:rPr>
        <w:t>О</w:t>
      </w:r>
      <w:r w:rsidRPr="008E1970">
        <w:rPr>
          <w:rFonts w:ascii="Times New Roman" w:hAnsi="Times New Roman" w:cs="Times New Roman"/>
          <w:sz w:val="28"/>
          <w:szCs w:val="28"/>
        </w:rPr>
        <w:t>город на окне», «Герб семьи», Акции: «10000 добрых дел.    «Своих не бросаем».</w:t>
      </w:r>
      <w:r w:rsidR="00D76949" w:rsidRPr="008E1970">
        <w:rPr>
          <w:rFonts w:ascii="Times New Roman" w:hAnsi="Times New Roman" w:cs="Times New Roman"/>
          <w:sz w:val="28"/>
          <w:szCs w:val="28"/>
        </w:rPr>
        <w:t xml:space="preserve"> «Наша армия сильна» - выставка КДЦ-Пионер</w:t>
      </w:r>
    </w:p>
    <w:p w14:paraId="5DB66FB4" w14:textId="63A2142F" w:rsidR="0004442F" w:rsidRPr="008E1970" w:rsidRDefault="0004442F" w:rsidP="0004442F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Всероссийский конкурс</w:t>
      </w:r>
      <w:r w:rsidR="00D76949" w:rsidRPr="008E1970">
        <w:rPr>
          <w:rFonts w:ascii="Times New Roman" w:hAnsi="Times New Roman" w:cs="Times New Roman"/>
          <w:sz w:val="28"/>
          <w:szCs w:val="28"/>
        </w:rPr>
        <w:t>:</w:t>
      </w:r>
      <w:r w:rsidRPr="008E1970">
        <w:rPr>
          <w:rFonts w:ascii="Times New Roman" w:hAnsi="Times New Roman" w:cs="Times New Roman"/>
          <w:sz w:val="28"/>
          <w:szCs w:val="28"/>
        </w:rPr>
        <w:t xml:space="preserve"> «Твори! Участвуй! Побеждай!» Номинация: Символ года своими руками!</w:t>
      </w:r>
      <w:r w:rsidR="00D76949" w:rsidRPr="008E1970">
        <w:rPr>
          <w:rFonts w:ascii="Times New Roman" w:hAnsi="Times New Roman" w:cs="Times New Roman"/>
          <w:sz w:val="28"/>
          <w:szCs w:val="28"/>
        </w:rPr>
        <w:t xml:space="preserve"> Диплом 1 место – «Волшебный дракончик».</w:t>
      </w:r>
    </w:p>
    <w:p w14:paraId="5BED2DC9" w14:textId="73DB062B" w:rsidR="00D76949" w:rsidRPr="008E1970" w:rsidRDefault="00D76949" w:rsidP="0004442F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Всероссийского конкурса: «Твори! Участвуй! Побеждай!» Номинация: Парад военной техники (фотовыставка) Название работы: «Военная техника» Диплом 1 место</w:t>
      </w:r>
    </w:p>
    <w:p w14:paraId="7EC9CFCB" w14:textId="2B279633" w:rsidR="00D76949" w:rsidRPr="008E1970" w:rsidRDefault="00D76949" w:rsidP="0004442F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VI Международного конкурса «ГОРДОСТЬ СТРАНЫ» 1 место-Номинация: Подарок для папы. Поделка Название работы: Военный танк.</w:t>
      </w:r>
    </w:p>
    <w:p w14:paraId="0499F397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В течение года в группе систематически проводилась работа по взаимодействию с родителями. Составлены перспективный и календарный планы, в них указаны все совместные мероприятия, консультации, родительские собрания, наглядно-стендовая информация.</w:t>
      </w:r>
    </w:p>
    <w:p w14:paraId="21229770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  <w:u w:val="single"/>
        </w:rPr>
        <w:t>Для родителей были предоставлены консультации и памятки по теме</w:t>
      </w:r>
      <w:r w:rsidRPr="008E1970">
        <w:rPr>
          <w:rFonts w:ascii="Times New Roman" w:hAnsi="Times New Roman" w:cs="Times New Roman"/>
          <w:sz w:val="28"/>
          <w:szCs w:val="28"/>
        </w:rPr>
        <w:t>:</w:t>
      </w:r>
    </w:p>
    <w:p w14:paraId="47186447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Консультация «Адаптация ребенка в детском саду»;</w:t>
      </w:r>
    </w:p>
    <w:p w14:paraId="0DCBC14D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Памятка «Советы родителям»;</w:t>
      </w:r>
    </w:p>
    <w:p w14:paraId="5CC361B7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Памятка «Игрушки, которые можно подарить детям»;</w:t>
      </w:r>
    </w:p>
    <w:p w14:paraId="4E8892E7" w14:textId="7CC6B340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Консультация «Капризы в раннем возрасте: «Что делать?»;</w:t>
      </w:r>
    </w:p>
    <w:p w14:paraId="6878978F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Консультация «Почитай мне мама сказку»;</w:t>
      </w:r>
    </w:p>
    <w:p w14:paraId="755B3B83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Консультация «Дорога не терпит шалости-наказывает без жалости»;</w:t>
      </w:r>
    </w:p>
    <w:p w14:paraId="48070660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Консультация «Воспитание у детей младшего возраста самостоятельности в самообслуживании»;</w:t>
      </w:r>
    </w:p>
    <w:p w14:paraId="39001C76" w14:textId="0BD8A4A9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Консультация «</w:t>
      </w:r>
      <w:r w:rsidR="00D76949" w:rsidRPr="008E1970">
        <w:rPr>
          <w:rFonts w:ascii="Times New Roman" w:hAnsi="Times New Roman" w:cs="Times New Roman"/>
          <w:sz w:val="28"/>
          <w:szCs w:val="28"/>
        </w:rPr>
        <w:t>Психологическая безопасность ребёнка в семье</w:t>
      </w:r>
      <w:r w:rsidRPr="008E1970">
        <w:rPr>
          <w:rFonts w:ascii="Times New Roman" w:hAnsi="Times New Roman" w:cs="Times New Roman"/>
          <w:sz w:val="28"/>
          <w:szCs w:val="28"/>
        </w:rPr>
        <w:t>»;</w:t>
      </w:r>
    </w:p>
    <w:p w14:paraId="54509B61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Консультация «Как закаливать детей»;</w:t>
      </w:r>
    </w:p>
    <w:p w14:paraId="3365C124" w14:textId="5AEC2234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Консультация «</w:t>
      </w:r>
      <w:r w:rsidR="00D76949" w:rsidRPr="008E1970">
        <w:rPr>
          <w:rFonts w:ascii="Times New Roman" w:hAnsi="Times New Roman" w:cs="Times New Roman"/>
          <w:sz w:val="28"/>
          <w:szCs w:val="28"/>
        </w:rPr>
        <w:t>роль книги в развитии ребёнка</w:t>
      </w:r>
      <w:r w:rsidRPr="008E1970">
        <w:rPr>
          <w:rFonts w:ascii="Times New Roman" w:hAnsi="Times New Roman" w:cs="Times New Roman"/>
          <w:sz w:val="28"/>
          <w:szCs w:val="28"/>
        </w:rPr>
        <w:t>»;</w:t>
      </w:r>
    </w:p>
    <w:p w14:paraId="1B5B469A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Консультация «Дидактические игры на развитие восприятия формы и величины»;</w:t>
      </w:r>
    </w:p>
    <w:p w14:paraId="17B04EC0" w14:textId="250466BF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Консультация «</w:t>
      </w:r>
      <w:r w:rsidR="00D76949" w:rsidRPr="008E1970">
        <w:rPr>
          <w:rFonts w:ascii="Times New Roman" w:hAnsi="Times New Roman" w:cs="Times New Roman"/>
          <w:sz w:val="28"/>
          <w:szCs w:val="28"/>
        </w:rPr>
        <w:t>Формирование начальных представлений у детей о здоровом образе жизни».</w:t>
      </w:r>
    </w:p>
    <w:p w14:paraId="61C9D631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Консультация «Значение нетрадиционных техник рисования для развития творческих способностей ребенка»;</w:t>
      </w:r>
    </w:p>
    <w:p w14:paraId="172B09B8" w14:textId="5A3B663B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Консультация «</w:t>
      </w:r>
      <w:r w:rsidR="00D76949" w:rsidRPr="008E1970">
        <w:rPr>
          <w:rFonts w:ascii="Times New Roman" w:hAnsi="Times New Roman" w:cs="Times New Roman"/>
          <w:sz w:val="28"/>
          <w:szCs w:val="28"/>
        </w:rPr>
        <w:t>Авторитет родителей</w:t>
      </w:r>
      <w:r w:rsidR="00CC2D85" w:rsidRPr="008E1970">
        <w:rPr>
          <w:rFonts w:ascii="Times New Roman" w:hAnsi="Times New Roman" w:cs="Times New Roman"/>
          <w:sz w:val="28"/>
          <w:szCs w:val="28"/>
        </w:rPr>
        <w:t xml:space="preserve"> в воспитании детей</w:t>
      </w:r>
      <w:r w:rsidRPr="008E1970">
        <w:rPr>
          <w:rFonts w:ascii="Times New Roman" w:hAnsi="Times New Roman" w:cs="Times New Roman"/>
          <w:sz w:val="28"/>
          <w:szCs w:val="28"/>
        </w:rPr>
        <w:t>»;</w:t>
      </w:r>
    </w:p>
    <w:p w14:paraId="69208B3E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lastRenderedPageBreak/>
        <w:t>Консультация «Духовно-нравственное и патриотическое воспитание»;</w:t>
      </w:r>
    </w:p>
    <w:p w14:paraId="208ABA98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Консультация «Развитие сенсорных способностей детей раннего возраста»;</w:t>
      </w:r>
    </w:p>
    <w:p w14:paraId="0525105F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Памятка «Сенсорное развитие детей 2-3 лет»;</w:t>
      </w:r>
    </w:p>
    <w:p w14:paraId="79F1B3FF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Консультация «Как научить детей раннего возраста различать</w:t>
      </w:r>
      <w:r w:rsidRPr="008E19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1970">
        <w:rPr>
          <w:rFonts w:ascii="Times New Roman" w:hAnsi="Times New Roman" w:cs="Times New Roman"/>
          <w:sz w:val="28"/>
          <w:szCs w:val="28"/>
        </w:rPr>
        <w:t>цвета».</w:t>
      </w:r>
    </w:p>
    <w:p w14:paraId="14EA58E3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  <w:u w:val="single"/>
        </w:rPr>
        <w:t>С родителями проводились индивидуальные беседы на темы</w:t>
      </w:r>
      <w:r w:rsidRPr="008E1970">
        <w:rPr>
          <w:rFonts w:ascii="Times New Roman" w:hAnsi="Times New Roman" w:cs="Times New Roman"/>
          <w:sz w:val="28"/>
          <w:szCs w:val="28"/>
        </w:rPr>
        <w:t>: «Режим дня и последствия его нарушения», «Одежда детей в группе», «Формирование навыков одевания и кормления», «Необходимость соблюдения режима дня, принятого в детском саду», «Утренняя зарядка».</w:t>
      </w:r>
    </w:p>
    <w:p w14:paraId="7D60C36B" w14:textId="77777777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  <w:u w:val="single"/>
        </w:rPr>
        <w:t>Проведены родительские собрания на темы</w:t>
      </w:r>
      <w:r w:rsidRPr="008E1970">
        <w:rPr>
          <w:rFonts w:ascii="Times New Roman" w:hAnsi="Times New Roman" w:cs="Times New Roman"/>
          <w:sz w:val="28"/>
          <w:szCs w:val="28"/>
        </w:rPr>
        <w:t>:</w:t>
      </w:r>
    </w:p>
    <w:p w14:paraId="0435E09A" w14:textId="407841AB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1. «</w:t>
      </w:r>
      <w:r w:rsidR="00CC2D85" w:rsidRPr="008E1970">
        <w:rPr>
          <w:rFonts w:ascii="Times New Roman" w:hAnsi="Times New Roman" w:cs="Times New Roman"/>
          <w:sz w:val="28"/>
          <w:szCs w:val="28"/>
        </w:rPr>
        <w:t>Возрастные особенности детей 2-3 лет</w:t>
      </w:r>
      <w:r w:rsidRPr="008E1970">
        <w:rPr>
          <w:rFonts w:ascii="Times New Roman" w:hAnsi="Times New Roman" w:cs="Times New Roman"/>
          <w:sz w:val="28"/>
          <w:szCs w:val="28"/>
        </w:rPr>
        <w:t>».</w:t>
      </w:r>
    </w:p>
    <w:p w14:paraId="21F629D2" w14:textId="00BFBAF8" w:rsidR="008B5E61" w:rsidRPr="008E1970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E1970">
        <w:rPr>
          <w:rFonts w:ascii="Times New Roman" w:hAnsi="Times New Roman" w:cs="Times New Roman"/>
          <w:sz w:val="28"/>
          <w:szCs w:val="28"/>
        </w:rPr>
        <w:t>2. «И</w:t>
      </w:r>
      <w:r w:rsidR="00CC2D85" w:rsidRPr="008E1970">
        <w:rPr>
          <w:rFonts w:ascii="Times New Roman" w:hAnsi="Times New Roman" w:cs="Times New Roman"/>
          <w:sz w:val="28"/>
          <w:szCs w:val="28"/>
        </w:rPr>
        <w:t>граем пальчиками и развиваем речь</w:t>
      </w:r>
      <w:r w:rsidRPr="008E1970">
        <w:rPr>
          <w:rFonts w:ascii="Times New Roman" w:hAnsi="Times New Roman" w:cs="Times New Roman"/>
          <w:sz w:val="28"/>
          <w:szCs w:val="28"/>
        </w:rPr>
        <w:t>».</w:t>
      </w:r>
    </w:p>
    <w:p w14:paraId="56746215" w14:textId="4D44DF28" w:rsidR="00CC2D85" w:rsidRDefault="00CC2D85" w:rsidP="008B5E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«Воспитание КГН у детей 2-3 лет».</w:t>
      </w:r>
    </w:p>
    <w:p w14:paraId="6631F299" w14:textId="4D5DCEA6" w:rsidR="00CC2D85" w:rsidRPr="008B5E61" w:rsidRDefault="00CC2D85" w:rsidP="008B5E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Итоговое.</w:t>
      </w:r>
    </w:p>
    <w:p w14:paraId="7BAF27C4" w14:textId="1AA733D1" w:rsid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В течение 20</w:t>
      </w:r>
      <w:r w:rsidR="00381EBC" w:rsidRPr="00381EBC">
        <w:rPr>
          <w:rFonts w:ascii="Times New Roman" w:hAnsi="Times New Roman" w:cs="Times New Roman"/>
          <w:sz w:val="28"/>
          <w:szCs w:val="28"/>
        </w:rPr>
        <w:t>23</w:t>
      </w:r>
      <w:r w:rsidRPr="008B5E61">
        <w:rPr>
          <w:rFonts w:ascii="Times New Roman" w:hAnsi="Times New Roman" w:cs="Times New Roman"/>
          <w:sz w:val="28"/>
          <w:szCs w:val="28"/>
        </w:rPr>
        <w:t xml:space="preserve"> - 202</w:t>
      </w:r>
      <w:r w:rsidR="00381EBC" w:rsidRPr="00381EBC">
        <w:rPr>
          <w:rFonts w:ascii="Times New Roman" w:hAnsi="Times New Roman" w:cs="Times New Roman"/>
          <w:sz w:val="28"/>
          <w:szCs w:val="28"/>
        </w:rPr>
        <w:t>4</w:t>
      </w:r>
      <w:r w:rsidRPr="008B5E61">
        <w:rPr>
          <w:rFonts w:ascii="Times New Roman" w:hAnsi="Times New Roman" w:cs="Times New Roman"/>
          <w:sz w:val="28"/>
          <w:szCs w:val="28"/>
        </w:rPr>
        <w:t>года оказалась плодотворной работа по обновлению предметно-развивающей среды. Развивающая среда способствовала наиболее эффективному развитию индивидуальности каждого воспитанника, с учетом его наклонностей, интересов, уровня развития. Работа была направлена на решение образовательных задач в процессе организации различных видов детской деятельности, в ходе режимных моментов, самостоятельной деятельности детей. Знания и навыки, полученные детьми в ходе непосредственно образовательной деятельности, необходимо систематически закреплять и продолжать применять в разнообразных видах детской деятельности. При проведении организованной образовательной деятельности использовались как традиционные, так и нетрадиционные методы </w:t>
      </w:r>
      <w:r w:rsidR="00381EBC" w:rsidRPr="00381EBC">
        <w:rPr>
          <w:rFonts w:ascii="Times New Roman" w:hAnsi="Times New Roman" w:cs="Times New Roman"/>
          <w:sz w:val="28"/>
          <w:szCs w:val="28"/>
        </w:rPr>
        <w:t>работы:</w:t>
      </w:r>
      <w:r w:rsidRPr="008B5E61">
        <w:rPr>
          <w:rFonts w:ascii="Times New Roman" w:hAnsi="Times New Roman" w:cs="Times New Roman"/>
          <w:sz w:val="28"/>
          <w:szCs w:val="28"/>
        </w:rPr>
        <w:t xml:space="preserve"> артикуляционная гимнастика, пальчиковая гимнастика, дыхательной гимнастики, способствующие межполушарному взаимодействию. Применяли различные нетрадиционные способы рисования пальчиками, ладошками, палочками, губкой, штампование.</w:t>
      </w:r>
    </w:p>
    <w:p w14:paraId="1B7B8C1B" w14:textId="6DBA9D9B" w:rsidR="008E1970" w:rsidRDefault="008E1970" w:rsidP="008B5E61">
      <w:pPr>
        <w:rPr>
          <w:rFonts w:ascii="Times New Roman" w:hAnsi="Times New Roman" w:cs="Times New Roman"/>
          <w:sz w:val="28"/>
          <w:szCs w:val="28"/>
        </w:rPr>
      </w:pPr>
    </w:p>
    <w:p w14:paraId="2B3D2D2F" w14:textId="77777777" w:rsidR="008E1970" w:rsidRPr="008B5E61" w:rsidRDefault="008E1970" w:rsidP="008B5E61">
      <w:pPr>
        <w:rPr>
          <w:rFonts w:ascii="Times New Roman" w:hAnsi="Times New Roman" w:cs="Times New Roman"/>
          <w:sz w:val="28"/>
          <w:szCs w:val="28"/>
        </w:rPr>
      </w:pPr>
    </w:p>
    <w:p w14:paraId="0995792D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  <w:u w:val="single"/>
        </w:rPr>
        <w:t>Выводы</w:t>
      </w:r>
      <w:r w:rsidRPr="008B5E61">
        <w:rPr>
          <w:rFonts w:ascii="Times New Roman" w:hAnsi="Times New Roman" w:cs="Times New Roman"/>
          <w:sz w:val="28"/>
          <w:szCs w:val="28"/>
        </w:rPr>
        <w:t>:</w:t>
      </w:r>
    </w:p>
    <w:p w14:paraId="46566746" w14:textId="22CD9B03" w:rsid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Результаты деятельности за 20</w:t>
      </w:r>
      <w:r w:rsidR="00381EBC" w:rsidRPr="00381EBC">
        <w:rPr>
          <w:rFonts w:ascii="Times New Roman" w:hAnsi="Times New Roman" w:cs="Times New Roman"/>
          <w:sz w:val="28"/>
          <w:szCs w:val="28"/>
        </w:rPr>
        <w:t>23</w:t>
      </w:r>
      <w:r w:rsidRPr="008B5E61">
        <w:rPr>
          <w:rFonts w:ascii="Times New Roman" w:hAnsi="Times New Roman" w:cs="Times New Roman"/>
          <w:sz w:val="28"/>
          <w:szCs w:val="28"/>
        </w:rPr>
        <w:t>-202</w:t>
      </w:r>
      <w:r w:rsidR="00381EBC" w:rsidRPr="00381EBC">
        <w:rPr>
          <w:rFonts w:ascii="Times New Roman" w:hAnsi="Times New Roman" w:cs="Times New Roman"/>
          <w:sz w:val="28"/>
          <w:szCs w:val="28"/>
        </w:rPr>
        <w:t>4</w:t>
      </w:r>
      <w:r w:rsidRPr="008B5E61">
        <w:rPr>
          <w:rFonts w:ascii="Times New Roman" w:hAnsi="Times New Roman" w:cs="Times New Roman"/>
          <w:sz w:val="28"/>
          <w:szCs w:val="28"/>
        </w:rPr>
        <w:t xml:space="preserve"> учебный год были тщательно проанализированы, сделаны выводы о том, что в целом работа проводилась целенаправленно и эффективно. Положительное влияние на этот позитивный процесс оказывают тесное сотрудничество в работе воспитателей, </w:t>
      </w:r>
      <w:r w:rsidRPr="008B5E61">
        <w:rPr>
          <w:rFonts w:ascii="Times New Roman" w:hAnsi="Times New Roman" w:cs="Times New Roman"/>
          <w:sz w:val="28"/>
          <w:szCs w:val="28"/>
        </w:rPr>
        <w:lastRenderedPageBreak/>
        <w:t>специалистов, руководителей, родителей, использование приемов развивающего обучения, индивидуального подхода к детям.</w:t>
      </w:r>
    </w:p>
    <w:p w14:paraId="44C07A5C" w14:textId="7625E9FE" w:rsidR="00CC2D85" w:rsidRPr="008B5E61" w:rsidRDefault="00CC2D85" w:rsidP="008B5E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весь год, активно участвовали во всех запланированных мероприятиях- района, ДОУ и посёлка. Повышали свой профессиональный педагогический уровень на семинарах, вебинарах и курсах повышения квалификации. Участвовали в разных конкурсах, акциях и выставках.</w:t>
      </w:r>
    </w:p>
    <w:p w14:paraId="7BC4BD8B" w14:textId="052D2872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С учетом успехов и проблем, возникших в минувшем учебном году, намечены следующие задачи на 20</w:t>
      </w:r>
      <w:r w:rsidR="00381EBC" w:rsidRPr="00381EBC">
        <w:rPr>
          <w:rFonts w:ascii="Times New Roman" w:hAnsi="Times New Roman" w:cs="Times New Roman"/>
          <w:sz w:val="28"/>
          <w:szCs w:val="28"/>
        </w:rPr>
        <w:t>23</w:t>
      </w:r>
      <w:r w:rsidRPr="008B5E61">
        <w:rPr>
          <w:rFonts w:ascii="Times New Roman" w:hAnsi="Times New Roman" w:cs="Times New Roman"/>
          <w:sz w:val="28"/>
          <w:szCs w:val="28"/>
        </w:rPr>
        <w:t>- 202</w:t>
      </w:r>
      <w:r w:rsidR="00381EBC" w:rsidRPr="00381EBC">
        <w:rPr>
          <w:rFonts w:ascii="Times New Roman" w:hAnsi="Times New Roman" w:cs="Times New Roman"/>
          <w:sz w:val="28"/>
          <w:szCs w:val="28"/>
        </w:rPr>
        <w:t>4</w:t>
      </w:r>
      <w:r w:rsidRPr="008B5E61">
        <w:rPr>
          <w:rFonts w:ascii="Times New Roman" w:hAnsi="Times New Roman" w:cs="Times New Roman"/>
          <w:sz w:val="28"/>
          <w:szCs w:val="28"/>
        </w:rPr>
        <w:t xml:space="preserve"> учебный </w:t>
      </w:r>
      <w:r w:rsidR="00381EBC" w:rsidRPr="00381EBC">
        <w:rPr>
          <w:rFonts w:ascii="Times New Roman" w:hAnsi="Times New Roman" w:cs="Times New Roman"/>
          <w:sz w:val="28"/>
          <w:szCs w:val="28"/>
        </w:rPr>
        <w:t>год:</w:t>
      </w:r>
    </w:p>
    <w:p w14:paraId="45A88AE3" w14:textId="7024B112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 xml:space="preserve">1. Продолжать целенаправленную работу с детьми по всем образовательным областям; совершенствовать предметно-развивающую среду в группе в соответствии с </w:t>
      </w:r>
      <w:r w:rsidR="00381EBC" w:rsidRPr="008B5E61">
        <w:rPr>
          <w:rFonts w:ascii="Times New Roman" w:hAnsi="Times New Roman" w:cs="Times New Roman"/>
          <w:sz w:val="28"/>
          <w:szCs w:val="28"/>
        </w:rPr>
        <w:t>требованиями.</w:t>
      </w:r>
    </w:p>
    <w:p w14:paraId="6DE4F703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2. Укрепление здоровья, развития двигательной и гигиенической культуры детей.</w:t>
      </w:r>
    </w:p>
    <w:p w14:paraId="03E5120C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3. Изучать новинки методической литературы.</w:t>
      </w:r>
    </w:p>
    <w:p w14:paraId="05F215D4" w14:textId="77777777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4. Повышать уровень педагогического мастерства путем участия в семинарах, мастер- классах.</w:t>
      </w:r>
    </w:p>
    <w:p w14:paraId="333C13B9" w14:textId="1DADB5AB" w:rsidR="008B5E61" w:rsidRPr="008B5E61" w:rsidRDefault="008B5E61" w:rsidP="008B5E61">
      <w:pPr>
        <w:rPr>
          <w:rFonts w:ascii="Times New Roman" w:hAnsi="Times New Roman" w:cs="Times New Roman"/>
          <w:sz w:val="28"/>
          <w:szCs w:val="28"/>
        </w:rPr>
      </w:pPr>
      <w:r w:rsidRPr="008B5E61">
        <w:rPr>
          <w:rFonts w:ascii="Times New Roman" w:hAnsi="Times New Roman" w:cs="Times New Roman"/>
          <w:sz w:val="28"/>
          <w:szCs w:val="28"/>
        </w:rPr>
        <w:t>5. Принимать активное участие в мероприятиях ДОУ</w:t>
      </w:r>
      <w:r w:rsidR="00013216">
        <w:rPr>
          <w:rFonts w:ascii="Times New Roman" w:hAnsi="Times New Roman" w:cs="Times New Roman"/>
          <w:sz w:val="28"/>
          <w:szCs w:val="28"/>
        </w:rPr>
        <w:t>,Района.</w:t>
      </w:r>
    </w:p>
    <w:p w14:paraId="4C11429F" w14:textId="77777777" w:rsidR="00AB3447" w:rsidRDefault="00AB3447"/>
    <w:sectPr w:rsidR="00AB3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66465"/>
    <w:multiLevelType w:val="multilevel"/>
    <w:tmpl w:val="6A3A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12"/>
    <w:rsid w:val="00013216"/>
    <w:rsid w:val="0004442F"/>
    <w:rsid w:val="00351F12"/>
    <w:rsid w:val="00381EBC"/>
    <w:rsid w:val="007201A3"/>
    <w:rsid w:val="008B5E61"/>
    <w:rsid w:val="008E1970"/>
    <w:rsid w:val="00AB3447"/>
    <w:rsid w:val="00CC2D85"/>
    <w:rsid w:val="00D7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A944"/>
  <w15:chartTrackingRefBased/>
  <w15:docId w15:val="{42A16FBA-B08F-40D6-A2AF-7F939642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E6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B5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godovoj-otch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2085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7</cp:revision>
  <cp:lastPrinted>2024-05-29T16:28:00Z</cp:lastPrinted>
  <dcterms:created xsi:type="dcterms:W3CDTF">2024-05-23T07:43:00Z</dcterms:created>
  <dcterms:modified xsi:type="dcterms:W3CDTF">2024-06-03T15:56:00Z</dcterms:modified>
</cp:coreProperties>
</file>