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34" w:rsidRPr="00D61993" w:rsidRDefault="00D97434" w:rsidP="00D97434">
      <w:pPr>
        <w:pStyle w:val="a4"/>
        <w:spacing w:before="0" w:beforeAutospacing="0" w:after="0" w:afterAutospacing="0"/>
        <w:jc w:val="center"/>
        <w:rPr>
          <w:rFonts w:eastAsia="MS Mincho"/>
          <w:color w:val="000000" w:themeColor="text1"/>
          <w:sz w:val="28"/>
          <w:szCs w:val="28"/>
          <w:lang w:eastAsia="ja-JP"/>
        </w:rPr>
      </w:pPr>
      <w:r w:rsidRPr="00D61993">
        <w:rPr>
          <w:rFonts w:eastAsia="MS Mincho"/>
          <w:color w:val="000000" w:themeColor="text1"/>
          <w:sz w:val="28"/>
          <w:szCs w:val="28"/>
          <w:lang w:eastAsia="ja-JP"/>
        </w:rPr>
        <w:t>Му</w:t>
      </w:r>
      <w:r w:rsidR="00A60815">
        <w:rPr>
          <w:rFonts w:eastAsia="MS Mincho"/>
          <w:color w:val="000000" w:themeColor="text1"/>
          <w:sz w:val="28"/>
          <w:szCs w:val="28"/>
          <w:lang w:eastAsia="ja-JP"/>
        </w:rPr>
        <w:t>ниципальное казенное дошкольное образовательное учреждение</w:t>
      </w:r>
      <w:r w:rsidRPr="00D61993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</w:p>
    <w:p w:rsidR="00D97434" w:rsidRPr="00D61993" w:rsidRDefault="00F66133" w:rsidP="00D97434">
      <w:pPr>
        <w:pStyle w:val="a4"/>
        <w:spacing w:before="0" w:beforeAutospacing="0" w:after="0" w:afterAutospacing="0"/>
        <w:jc w:val="center"/>
        <w:rPr>
          <w:rFonts w:eastAsia="MS Mincho"/>
          <w:color w:val="000000" w:themeColor="text1"/>
          <w:sz w:val="28"/>
          <w:szCs w:val="28"/>
          <w:lang w:eastAsia="ja-JP"/>
        </w:rPr>
      </w:pPr>
      <w:r w:rsidRPr="00D61993">
        <w:rPr>
          <w:rFonts w:eastAsia="MS Mincho"/>
          <w:color w:val="000000" w:themeColor="text1"/>
          <w:sz w:val="28"/>
          <w:szCs w:val="28"/>
          <w:lang w:eastAsia="ja-JP"/>
        </w:rPr>
        <w:t>"Д</w:t>
      </w:r>
      <w:r w:rsidR="00D97434" w:rsidRPr="00D61993">
        <w:rPr>
          <w:rFonts w:eastAsia="MS Mincho"/>
          <w:color w:val="000000" w:themeColor="text1"/>
          <w:sz w:val="28"/>
          <w:szCs w:val="28"/>
          <w:lang w:eastAsia="ja-JP"/>
        </w:rPr>
        <w:t>етский сад №</w:t>
      </w:r>
      <w:r w:rsidRPr="00D61993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r w:rsidR="00D97434" w:rsidRPr="00D61993">
        <w:rPr>
          <w:rFonts w:eastAsia="MS Mincho"/>
          <w:color w:val="000000" w:themeColor="text1"/>
          <w:sz w:val="28"/>
          <w:szCs w:val="28"/>
          <w:lang w:eastAsia="ja-JP"/>
        </w:rPr>
        <w:t>32</w:t>
      </w:r>
      <w:r w:rsidRPr="00D61993">
        <w:rPr>
          <w:rFonts w:eastAsia="MS Mincho"/>
          <w:color w:val="000000" w:themeColor="text1"/>
          <w:sz w:val="28"/>
          <w:szCs w:val="28"/>
          <w:lang w:eastAsia="ja-JP"/>
        </w:rPr>
        <w:t xml:space="preserve"> "Ма</w:t>
      </w:r>
      <w:r w:rsidR="00D97434" w:rsidRPr="00D61993">
        <w:rPr>
          <w:rFonts w:eastAsia="MS Mincho"/>
          <w:color w:val="000000" w:themeColor="text1"/>
          <w:sz w:val="28"/>
          <w:szCs w:val="28"/>
          <w:lang w:eastAsia="ja-JP"/>
        </w:rPr>
        <w:t>лыш</w:t>
      </w:r>
      <w:r w:rsidRPr="00D61993">
        <w:rPr>
          <w:rFonts w:eastAsia="MS Mincho"/>
          <w:color w:val="000000" w:themeColor="text1"/>
          <w:sz w:val="28"/>
          <w:szCs w:val="28"/>
          <w:lang w:eastAsia="ja-JP"/>
        </w:rPr>
        <w:t>"</w:t>
      </w: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  <w:r w:rsidRPr="00D61993">
        <w:rPr>
          <w:b/>
          <w:color w:val="000000" w:themeColor="text1"/>
          <w:sz w:val="28"/>
          <w:szCs w:val="28"/>
        </w:rPr>
        <w:t>Конс</w:t>
      </w:r>
      <w:r w:rsidR="00F66133" w:rsidRPr="00D61993">
        <w:rPr>
          <w:b/>
          <w:color w:val="000000" w:themeColor="text1"/>
          <w:sz w:val="28"/>
          <w:szCs w:val="28"/>
        </w:rPr>
        <w:t>трукт</w:t>
      </w:r>
      <w:r w:rsidRPr="00D61993">
        <w:rPr>
          <w:b/>
          <w:color w:val="000000" w:themeColor="text1"/>
          <w:sz w:val="28"/>
          <w:szCs w:val="28"/>
        </w:rPr>
        <w:t xml:space="preserve"> занятия по рисованию в средней  группы</w:t>
      </w: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  <w:r w:rsidRPr="00D61993">
        <w:rPr>
          <w:b/>
          <w:color w:val="000000" w:themeColor="text1"/>
          <w:sz w:val="28"/>
          <w:szCs w:val="28"/>
        </w:rPr>
        <w:t xml:space="preserve"> «</w:t>
      </w:r>
      <w:r w:rsidR="00F66133" w:rsidRPr="00D61993">
        <w:rPr>
          <w:b/>
          <w:color w:val="000000" w:themeColor="text1"/>
          <w:sz w:val="28"/>
          <w:szCs w:val="28"/>
        </w:rPr>
        <w:t>Пушистый котенок</w:t>
      </w:r>
      <w:r w:rsidRPr="00D61993">
        <w:rPr>
          <w:b/>
          <w:color w:val="000000" w:themeColor="text1"/>
          <w:sz w:val="28"/>
          <w:szCs w:val="28"/>
        </w:rPr>
        <w:t>»</w:t>
      </w: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right"/>
        <w:rPr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right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A60815" w:rsidP="00D9743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Октябрь, 2025</w:t>
      </w:r>
    </w:p>
    <w:p w:rsidR="00D61993" w:rsidRPr="00D61993" w:rsidRDefault="00D61993" w:rsidP="00D97434">
      <w:pPr>
        <w:jc w:val="center"/>
        <w:rPr>
          <w:b/>
          <w:color w:val="000000" w:themeColor="text1"/>
          <w:sz w:val="28"/>
          <w:szCs w:val="28"/>
        </w:rPr>
      </w:pP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b/>
          <w:color w:val="000000" w:themeColor="text1"/>
          <w:szCs w:val="28"/>
        </w:rPr>
        <w:lastRenderedPageBreak/>
        <w:t>Форма:</w:t>
      </w:r>
      <w:r w:rsidRPr="00D61993">
        <w:rPr>
          <w:color w:val="000000" w:themeColor="text1"/>
          <w:szCs w:val="28"/>
        </w:rPr>
        <w:t xml:space="preserve"> Непосредственно – образовательная деятельность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b/>
          <w:color w:val="000000" w:themeColor="text1"/>
          <w:szCs w:val="28"/>
        </w:rPr>
        <w:t>Тема:</w:t>
      </w:r>
      <w:r w:rsidRPr="00D61993">
        <w:rPr>
          <w:color w:val="000000" w:themeColor="text1"/>
          <w:szCs w:val="28"/>
        </w:rPr>
        <w:t xml:space="preserve"> «Пушистый котенок»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b/>
          <w:color w:val="000000" w:themeColor="text1"/>
          <w:szCs w:val="28"/>
        </w:rPr>
        <w:t>Цель:</w:t>
      </w:r>
      <w:r w:rsidRPr="00D61993">
        <w:rPr>
          <w:color w:val="000000" w:themeColor="text1"/>
          <w:szCs w:val="28"/>
        </w:rPr>
        <w:t xml:space="preserve"> учить детей делать тычок жесткой полусухой кистью по контуру и внутри контура;</w:t>
      </w:r>
    </w:p>
    <w:p w:rsidR="00D97434" w:rsidRPr="00D61993" w:rsidRDefault="00D97434" w:rsidP="0040705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 w:rsidRPr="00D61993">
        <w:rPr>
          <w:b/>
          <w:color w:val="000000" w:themeColor="text1"/>
          <w:szCs w:val="28"/>
        </w:rPr>
        <w:t xml:space="preserve">Задачи: </w:t>
      </w:r>
    </w:p>
    <w:p w:rsidR="00D97434" w:rsidRPr="00D61993" w:rsidRDefault="00D97434" w:rsidP="00407053">
      <w:pPr>
        <w:spacing w:line="360" w:lineRule="auto"/>
        <w:ind w:firstLine="709"/>
        <w:jc w:val="both"/>
        <w:outlineLvl w:val="2"/>
        <w:rPr>
          <w:color w:val="000000" w:themeColor="text1"/>
          <w:szCs w:val="28"/>
          <w:u w:val="single"/>
        </w:rPr>
      </w:pPr>
      <w:r w:rsidRPr="00D61993">
        <w:rPr>
          <w:color w:val="000000" w:themeColor="text1"/>
          <w:szCs w:val="28"/>
          <w:u w:val="single"/>
        </w:rPr>
        <w:t>Образовательные: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>- Учить детей рисовать животных м</w:t>
      </w:r>
      <w:r w:rsidR="003F3572" w:rsidRPr="00D61993">
        <w:rPr>
          <w:color w:val="000000" w:themeColor="text1"/>
          <w:szCs w:val="28"/>
        </w:rPr>
        <w:t xml:space="preserve">етодом тычка. Закрепить умение пользоваться </w:t>
      </w:r>
      <w:r w:rsidRPr="00D61993">
        <w:rPr>
          <w:color w:val="000000" w:themeColor="text1"/>
          <w:szCs w:val="28"/>
        </w:rPr>
        <w:t>кисточкой разными способами.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 xml:space="preserve">- Формировать умения </w:t>
      </w:r>
      <w:r w:rsidR="003F3572" w:rsidRPr="00D61993">
        <w:rPr>
          <w:color w:val="000000" w:themeColor="text1"/>
          <w:szCs w:val="28"/>
        </w:rPr>
        <w:t>использовать в рис</w:t>
      </w:r>
      <w:r w:rsidR="00BD772C" w:rsidRPr="00D61993">
        <w:rPr>
          <w:color w:val="000000" w:themeColor="text1"/>
          <w:szCs w:val="28"/>
        </w:rPr>
        <w:t>овании различные художественные материалы (</w:t>
      </w:r>
      <w:r w:rsidR="003F3572" w:rsidRPr="00D61993">
        <w:rPr>
          <w:color w:val="000000" w:themeColor="text1"/>
          <w:szCs w:val="28"/>
        </w:rPr>
        <w:t>тычок, гуашь, флома</w:t>
      </w:r>
      <w:r w:rsidR="00BD772C" w:rsidRPr="00D61993">
        <w:rPr>
          <w:color w:val="000000" w:themeColor="text1"/>
          <w:szCs w:val="28"/>
        </w:rPr>
        <w:t>стер</w:t>
      </w:r>
      <w:r w:rsidR="003F3572" w:rsidRPr="00D61993">
        <w:rPr>
          <w:color w:val="000000" w:themeColor="text1"/>
          <w:szCs w:val="28"/>
        </w:rPr>
        <w:t>)</w:t>
      </w:r>
      <w:r w:rsidR="00BD772C" w:rsidRPr="00D61993">
        <w:rPr>
          <w:color w:val="000000" w:themeColor="text1"/>
          <w:szCs w:val="28"/>
        </w:rPr>
        <w:t>,</w:t>
      </w:r>
      <w:r w:rsidRPr="00D61993">
        <w:rPr>
          <w:color w:val="000000" w:themeColor="text1"/>
          <w:szCs w:val="28"/>
        </w:rPr>
        <w:t xml:space="preserve"> передавать в рисунке особенности внешнего вида котенка</w:t>
      </w:r>
    </w:p>
    <w:p w:rsidR="0004507B" w:rsidRPr="00D61993" w:rsidRDefault="00D61993" w:rsidP="0040705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 xml:space="preserve">- </w:t>
      </w:r>
      <w:r w:rsidR="0004507B" w:rsidRPr="00D61993">
        <w:rPr>
          <w:color w:val="000000" w:themeColor="text1"/>
          <w:szCs w:val="28"/>
        </w:rPr>
        <w:t>Закрепить знания у детей о цвете, о геометрических фигурах</w:t>
      </w:r>
      <w:r w:rsidR="0004507B" w:rsidRPr="00D61993">
        <w:rPr>
          <w:rStyle w:val="apple-converted-space"/>
          <w:color w:val="000000" w:themeColor="text1"/>
          <w:szCs w:val="28"/>
        </w:rPr>
        <w:t> </w:t>
      </w:r>
      <w:r w:rsidR="0004507B" w:rsidRPr="00D61993">
        <w:rPr>
          <w:i/>
          <w:iCs/>
          <w:color w:val="000000" w:themeColor="text1"/>
          <w:szCs w:val="28"/>
          <w:bdr w:val="none" w:sz="0" w:space="0" w:color="auto" w:frame="1"/>
        </w:rPr>
        <w:t>(</w:t>
      </w:r>
      <w:r w:rsidR="0004507B" w:rsidRPr="00D61993">
        <w:rPr>
          <w:iCs/>
          <w:color w:val="000000" w:themeColor="text1"/>
          <w:szCs w:val="28"/>
          <w:bdr w:val="none" w:sz="0" w:space="0" w:color="auto" w:frame="1"/>
        </w:rPr>
        <w:t>круг, треугольник, овал)</w:t>
      </w:r>
      <w:r w:rsidR="0004507B" w:rsidRPr="00D61993">
        <w:rPr>
          <w:color w:val="000000" w:themeColor="text1"/>
          <w:szCs w:val="28"/>
        </w:rPr>
        <w:t>.</w:t>
      </w:r>
    </w:p>
    <w:p w:rsidR="00D97434" w:rsidRPr="00D61993" w:rsidRDefault="00D97434" w:rsidP="00407053">
      <w:pPr>
        <w:spacing w:line="360" w:lineRule="auto"/>
        <w:ind w:firstLine="709"/>
        <w:jc w:val="both"/>
        <w:outlineLvl w:val="2"/>
        <w:rPr>
          <w:color w:val="000000" w:themeColor="text1"/>
          <w:szCs w:val="28"/>
          <w:u w:val="single"/>
        </w:rPr>
      </w:pPr>
      <w:r w:rsidRPr="00D61993">
        <w:rPr>
          <w:color w:val="000000" w:themeColor="text1"/>
          <w:szCs w:val="28"/>
          <w:u w:val="single"/>
        </w:rPr>
        <w:t>Развивающие: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 xml:space="preserve">- развивать воображение и восприятие окружающего мира, познавательных способностей. 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>- Развивать у детей диалогическую речь, активизировать словарь.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>- Способствовать развитию любознательности</w:t>
      </w:r>
    </w:p>
    <w:p w:rsidR="003F3572" w:rsidRPr="00D61993" w:rsidRDefault="003F3572" w:rsidP="00407053">
      <w:pPr>
        <w:spacing w:line="360" w:lineRule="auto"/>
        <w:ind w:firstLine="709"/>
        <w:jc w:val="both"/>
        <w:rPr>
          <w:color w:val="000000" w:themeColor="text1"/>
          <w:szCs w:val="28"/>
          <w:u w:val="single"/>
        </w:rPr>
      </w:pPr>
      <w:r w:rsidRPr="00D61993">
        <w:rPr>
          <w:color w:val="000000" w:themeColor="text1"/>
          <w:szCs w:val="28"/>
          <w:u w:val="single"/>
        </w:rPr>
        <w:t>Воспитательные:</w:t>
      </w:r>
    </w:p>
    <w:p w:rsidR="003F3572" w:rsidRPr="00D61993" w:rsidRDefault="003F3572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 xml:space="preserve">- Воспитывать аккуратность при работе с красками, </w:t>
      </w:r>
    </w:p>
    <w:p w:rsidR="00D97434" w:rsidRPr="00D61993" w:rsidRDefault="003F3572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color w:val="000000" w:themeColor="text1"/>
          <w:szCs w:val="28"/>
        </w:rPr>
        <w:t>- Вызвать сострадание и желание помочь герою.</w:t>
      </w:r>
    </w:p>
    <w:p w:rsidR="003F3572" w:rsidRPr="00D61993" w:rsidRDefault="00D97434" w:rsidP="00407053">
      <w:pPr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 w:rsidRPr="00D61993">
        <w:rPr>
          <w:b/>
          <w:color w:val="000000" w:themeColor="text1"/>
          <w:szCs w:val="28"/>
        </w:rPr>
        <w:t>Планируемый результат:</w:t>
      </w:r>
      <w:r w:rsidR="0004507B" w:rsidRPr="00D61993">
        <w:rPr>
          <w:color w:val="000000" w:themeColor="text1"/>
          <w:szCs w:val="28"/>
        </w:rPr>
        <w:t xml:space="preserve"> дети активные</w:t>
      </w:r>
      <w:r w:rsidRPr="00D61993">
        <w:rPr>
          <w:color w:val="000000" w:themeColor="text1"/>
          <w:szCs w:val="28"/>
        </w:rPr>
        <w:t xml:space="preserve">, </w:t>
      </w:r>
      <w:r w:rsidR="0004507B" w:rsidRPr="00D61993">
        <w:rPr>
          <w:color w:val="000000" w:themeColor="text1"/>
          <w:szCs w:val="28"/>
        </w:rPr>
        <w:t>самостоятельно выполняют задание</w:t>
      </w:r>
      <w:r w:rsidRPr="00D61993">
        <w:rPr>
          <w:color w:val="000000" w:themeColor="text1"/>
          <w:szCs w:val="28"/>
        </w:rPr>
        <w:t xml:space="preserve">, </w:t>
      </w:r>
      <w:r w:rsidR="003F3572" w:rsidRPr="00D61993">
        <w:rPr>
          <w:color w:val="000000" w:themeColor="text1"/>
          <w:szCs w:val="28"/>
        </w:rPr>
        <w:t>способны эмоционально сопереживать персонажам, попросившим о помощи</w:t>
      </w:r>
      <w:r w:rsidR="003F3572" w:rsidRPr="00D61993">
        <w:rPr>
          <w:b/>
          <w:color w:val="000000" w:themeColor="text1"/>
          <w:szCs w:val="28"/>
        </w:rPr>
        <w:t xml:space="preserve"> </w:t>
      </w:r>
    </w:p>
    <w:p w:rsidR="00D97434" w:rsidRPr="00D61993" w:rsidRDefault="00D97434" w:rsidP="00407053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D61993">
        <w:rPr>
          <w:b/>
          <w:color w:val="000000" w:themeColor="text1"/>
          <w:szCs w:val="28"/>
        </w:rPr>
        <w:t xml:space="preserve">Материал: </w:t>
      </w:r>
      <w:r w:rsidR="00BD772C" w:rsidRPr="00D61993">
        <w:rPr>
          <w:color w:val="000000" w:themeColor="text1"/>
          <w:szCs w:val="28"/>
        </w:rPr>
        <w:t>альбомный лист с карандашным контуром кошки, кисть щетина</w:t>
      </w:r>
      <w:r w:rsidR="00F66133" w:rsidRPr="00D61993">
        <w:rPr>
          <w:color w:val="000000" w:themeColor="text1"/>
          <w:szCs w:val="28"/>
        </w:rPr>
        <w:t>,</w:t>
      </w:r>
      <w:r w:rsidR="00BD772C" w:rsidRPr="00D61993">
        <w:rPr>
          <w:color w:val="000000" w:themeColor="text1"/>
          <w:szCs w:val="28"/>
        </w:rPr>
        <w:t xml:space="preserve"> салфетки, коричневая гуашь, фломастер</w:t>
      </w: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993" w:rsidRPr="00D61993" w:rsidRDefault="00D6199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7434" w:rsidRPr="00D61993" w:rsidRDefault="00D97434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19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Ход организованной образовательной деятельности</w:t>
      </w:r>
    </w:p>
    <w:p w:rsidR="00407053" w:rsidRPr="00D61993" w:rsidRDefault="00407053" w:rsidP="00D9743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2127"/>
        <w:gridCol w:w="4536"/>
        <w:gridCol w:w="1826"/>
        <w:gridCol w:w="1825"/>
      </w:tblGrid>
      <w:tr w:rsidR="00BD772C" w:rsidRPr="00D61993" w:rsidTr="004827AC">
        <w:tc>
          <w:tcPr>
            <w:tcW w:w="2127" w:type="dxa"/>
          </w:tcPr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 занятия</w:t>
            </w:r>
          </w:p>
        </w:tc>
        <w:tc>
          <w:tcPr>
            <w:tcW w:w="4536" w:type="dxa"/>
          </w:tcPr>
          <w:p w:rsidR="00BD772C" w:rsidRPr="00D61993" w:rsidRDefault="00BD772C" w:rsidP="00A26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826" w:type="dxa"/>
          </w:tcPr>
          <w:p w:rsidR="00BD772C" w:rsidRPr="00D61993" w:rsidRDefault="00BD772C" w:rsidP="00A26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детей</w:t>
            </w:r>
          </w:p>
        </w:tc>
        <w:tc>
          <w:tcPr>
            <w:tcW w:w="1825" w:type="dxa"/>
          </w:tcPr>
          <w:p w:rsidR="00BD772C" w:rsidRPr="00D61993" w:rsidRDefault="00BD772C" w:rsidP="00A26A1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Планируемый результат</w:t>
            </w:r>
          </w:p>
        </w:tc>
      </w:tr>
      <w:tr w:rsidR="00BD772C" w:rsidRPr="00D61993" w:rsidTr="004827AC">
        <w:trPr>
          <w:trHeight w:val="4101"/>
        </w:trPr>
        <w:tc>
          <w:tcPr>
            <w:tcW w:w="2127" w:type="dxa"/>
          </w:tcPr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27AC" w:rsidRPr="00D61993" w:rsidRDefault="004827AC" w:rsidP="004827AC">
            <w:pPr>
              <w:pStyle w:val="3"/>
              <w:ind w:firstLine="0"/>
              <w:outlineLvl w:val="2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D61993"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Мотивация на совместную деятельность 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27AC" w:rsidRPr="00D61993" w:rsidRDefault="004827AC" w:rsidP="004827AC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Актуализация знаний детей</w:t>
            </w:r>
            <w:r w:rsidR="00407053" w:rsidRPr="00D61993">
              <w:rPr>
                <w:color w:val="000000" w:themeColor="text1"/>
                <w:sz w:val="24"/>
                <w:szCs w:val="24"/>
              </w:rPr>
              <w:t xml:space="preserve"> о домашнем животном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133" w:rsidRPr="00D61993" w:rsidRDefault="00F6613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133" w:rsidRPr="00D61993" w:rsidRDefault="00F6613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133" w:rsidRPr="00D61993" w:rsidRDefault="00F6613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27AC" w:rsidRPr="00D61993" w:rsidRDefault="004827AC" w:rsidP="004827AC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Создание игровой ситуации,</w:t>
            </w:r>
          </w:p>
          <w:p w:rsidR="00F66133" w:rsidRPr="00D61993" w:rsidRDefault="004827AC" w:rsidP="004827A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побуждающей интерес детей к деятельности</w:t>
            </w:r>
          </w:p>
          <w:p w:rsidR="00F66133" w:rsidRPr="00D61993" w:rsidRDefault="00F6613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677" w:rsidRPr="00D61993" w:rsidRDefault="00DA0677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6133" w:rsidRPr="00D61993" w:rsidRDefault="00F6613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677" w:rsidRPr="00D61993" w:rsidRDefault="00DA0677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677" w:rsidRPr="00D61993" w:rsidRDefault="00DA0677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053" w:rsidRPr="00D61993" w:rsidRDefault="0040705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053" w:rsidRPr="00D61993" w:rsidRDefault="0040705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053" w:rsidRPr="00D61993" w:rsidRDefault="0040705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27AC" w:rsidRPr="00D61993" w:rsidRDefault="004827AC" w:rsidP="004827AC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Актуализация знаний детей о геометрических фигурах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246002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6199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«Открытие» ребенком нового знания, освоения умения, способа деятельности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40705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BD772C" w:rsidRPr="00D61993" w:rsidRDefault="00407053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«Котята»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46002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Включение детей в </w:t>
            </w:r>
            <w:r w:rsidR="00407053"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самостоятельную деятельность, творческую деятельность</w:t>
            </w: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46002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АНАЛИЗ?</w:t>
            </w: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66133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lastRenderedPageBreak/>
              <w:t xml:space="preserve">Введение в </w:t>
            </w:r>
            <w:r w:rsidR="00F66133" w:rsidRPr="00D61993">
              <w:rPr>
                <w:color w:val="000000" w:themeColor="text1"/>
                <w:sz w:val="24"/>
                <w:szCs w:val="24"/>
              </w:rPr>
              <w:t>игровую</w:t>
            </w:r>
            <w:r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="00F66133" w:rsidRPr="00D6199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ситуацию</w:t>
            </w:r>
            <w:r w:rsidR="00F66133" w:rsidRPr="00D61993">
              <w:rPr>
                <w:color w:val="000000" w:themeColor="text1"/>
                <w:sz w:val="24"/>
                <w:szCs w:val="24"/>
              </w:rPr>
              <w:t>:</w:t>
            </w:r>
            <w:r w:rsidR="00F66133"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«Помощь кошке Мурке»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Ребята, отгадайте мою</w:t>
            </w:r>
            <w:r w:rsidR="004827AC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загадку</w:t>
            </w:r>
            <w:r w:rsidRPr="00D61993">
              <w:rPr>
                <w:color w:val="000000" w:themeColor="text1"/>
                <w:sz w:val="24"/>
                <w:szCs w:val="24"/>
              </w:rPr>
              <w:t>: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Хвост</w:t>
            </w:r>
            <w:r w:rsidR="004827AC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пушистый и усы…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Нет приятнее красы!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Лапки – мягкие подушки,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Кверху поднятые ушки.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Ну. Подумайте немножко.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Догадались? Это…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(кошка)</w:t>
            </w:r>
            <w:r w:rsidRPr="00D61993">
              <w:rPr>
                <w:color w:val="000000" w:themeColor="text1"/>
                <w:sz w:val="24"/>
                <w:szCs w:val="24"/>
              </w:rPr>
              <w:t>.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Правильно! А как выглядит кошка?</w:t>
            </w:r>
            <w:r w:rsidRPr="00D61993">
              <w:rPr>
                <w:rStyle w:val="apple-converted-space"/>
                <w:color w:val="000000" w:themeColor="text1"/>
                <w:sz w:val="24"/>
                <w:szCs w:val="24"/>
              </w:rPr>
              <w:t> 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У неё есть голова, туловище, ушки, четыре лапки, хвостик, длинные усы, глазки, нос и язычок.</w:t>
            </w:r>
          </w:p>
          <w:p w:rsidR="00DA0677" w:rsidRPr="00D61993" w:rsidRDefault="00DA0677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Молодцы, ребята, присаживайтесь на свои места.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Ребята, сегодня по почте нам пришло письмо и это письмо от моей знакомой кошки Мурки.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(Читаю письмо</w:t>
            </w:r>
            <w:r w:rsidR="002A7D75" w:rsidRPr="00D6199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  <w:r w:rsidRPr="00D61993">
              <w:rPr>
                <w:color w:val="000000" w:themeColor="text1"/>
                <w:sz w:val="24"/>
                <w:szCs w:val="24"/>
              </w:rPr>
              <w:t>: «Здравствуйте, ребята!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У меня случилась беда. Утром мы с котятами пошли погулять по дорожке и увидели злую собаку. Она бросилась на нас и все котята разбежались в разные стороны. И где их искать я,</w:t>
            </w:r>
            <w:r w:rsidR="002A7D75" w:rsidRPr="00D61993">
              <w:rPr>
                <w:color w:val="000000" w:themeColor="text1"/>
                <w:sz w:val="24"/>
                <w:szCs w:val="24"/>
              </w:rPr>
              <w:t xml:space="preserve"> теперь, не знаю. Кошка Мурка.»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Погодите тут что-то ещё есть в конверте?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Да, это же портрет одного из её котят! Посмотрите, какой он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пушистый и красивый</w:t>
            </w:r>
            <w:r w:rsidRPr="00D61993">
              <w:rPr>
                <w:color w:val="000000" w:themeColor="text1"/>
                <w:sz w:val="24"/>
                <w:szCs w:val="24"/>
              </w:rPr>
              <w:t>.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(Показываю</w:t>
            </w:r>
            <w:r w:rsidRPr="00D61993">
              <w:rPr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образец</w:t>
            </w:r>
            <w:r w:rsidR="00DA0677" w:rsidRPr="00D61993">
              <w:rPr>
                <w:rStyle w:val="apple-converted-space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котёнка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Ребята, как же нам помочь Мурке?</w:t>
            </w:r>
          </w:p>
          <w:p w:rsidR="00F66133" w:rsidRPr="00D61993" w:rsidRDefault="00F66133" w:rsidP="00F6613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2A7D75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Правильно, мы нарисуем котят и повесим наши рисунки в приёмной и будем всех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спрашивать</w:t>
            </w:r>
            <w:r w:rsidRPr="00D61993">
              <w:rPr>
                <w:color w:val="000000" w:themeColor="text1"/>
                <w:sz w:val="24"/>
                <w:szCs w:val="24"/>
              </w:rPr>
              <w:t>: не видел ли кто этих котят?</w:t>
            </w:r>
          </w:p>
          <w:p w:rsidR="00DA0677" w:rsidRPr="00D61993" w:rsidRDefault="00F66133" w:rsidP="00DA067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Мы, обязательно, с вами поможем Мурке.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Но вначале нам нужно внимательно рассмотреть портрет котенка.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Какие части тела есть у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котёнка</w:t>
            </w:r>
            <w:r w:rsidRPr="00D61993">
              <w:rPr>
                <w:color w:val="000000" w:themeColor="text1"/>
                <w:sz w:val="24"/>
                <w:szCs w:val="24"/>
              </w:rPr>
              <w:t>?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(Туловище, голова, лапы, уши, хвост)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Какой формы туловище у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котёнка</w:t>
            </w:r>
            <w:r w:rsidRPr="00D61993">
              <w:rPr>
                <w:color w:val="000000" w:themeColor="text1"/>
                <w:sz w:val="24"/>
                <w:szCs w:val="24"/>
              </w:rPr>
              <w:t>? Туловище – овал.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А голова? Правильно –</w:t>
            </w:r>
            <w:r w:rsidR="00407053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это круг.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Ребята, а где же лапки?</w:t>
            </w:r>
            <w:r w:rsidR="004827AC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Котёнок</w:t>
            </w:r>
            <w:r w:rsidR="004827AC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подогнул их под себя.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Какой они формы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(овальной)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Хвостик тоже овальный.</w:t>
            </w:r>
          </w:p>
          <w:p w:rsidR="00DA0677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 xml:space="preserve">- А ушки? – треугольные. </w:t>
            </w:r>
          </w:p>
          <w:p w:rsidR="002A7D75" w:rsidRPr="00D61993" w:rsidRDefault="004827AC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А какого </w:t>
            </w:r>
            <w:r w:rsidR="002A7D75" w:rsidRPr="00D61993">
              <w:rPr>
                <w:color w:val="000000" w:themeColor="text1"/>
                <w:sz w:val="24"/>
                <w:szCs w:val="24"/>
              </w:rPr>
              <w:t>цвета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="002A7D75"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котёнок</w:t>
            </w:r>
            <w:r w:rsidR="002A7D75" w:rsidRPr="00D61993">
              <w:rPr>
                <w:color w:val="000000" w:themeColor="text1"/>
                <w:sz w:val="24"/>
                <w:szCs w:val="24"/>
              </w:rPr>
              <w:t>?</w:t>
            </w:r>
            <w:r w:rsidR="002A7D75" w:rsidRPr="00D61993"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(коричневого)</w:t>
            </w:r>
            <w:r w:rsidRPr="00D61993"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р</w:t>
            </w:r>
            <w:r w:rsidR="002A7D75" w:rsidRPr="00D61993">
              <w:rPr>
                <w:color w:val="000000" w:themeColor="text1"/>
                <w:sz w:val="24"/>
                <w:szCs w:val="24"/>
              </w:rPr>
              <w:t>исовать мы его с вами будем методом тычка жёсткой полусухой кистью.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На сухую кисточку набираем совсем немного гуаши, кисть нужно держать вертикально, и начинаем делать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«тычки»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как будто, кист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>очка стучит по столу "каблуком"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"Тычки"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нужно располагать сначала по контуру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котёнка – голова</w:t>
            </w:r>
            <w:r w:rsidRPr="00D61993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D61993">
              <w:rPr>
                <w:color w:val="000000" w:themeColor="text1"/>
                <w:sz w:val="24"/>
                <w:szCs w:val="24"/>
              </w:rPr>
              <w:t>туловище, хвост, лапки, а затем внутри.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Вот какой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пушистый котёнок получился</w:t>
            </w:r>
            <w:r w:rsidRPr="00D61993">
              <w:rPr>
                <w:b/>
                <w:color w:val="000000" w:themeColor="text1"/>
                <w:sz w:val="24"/>
                <w:szCs w:val="24"/>
              </w:rPr>
              <w:t>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А что я ещё забыла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дорисовать котёнку</w:t>
            </w:r>
            <w:r w:rsidRPr="00D61993">
              <w:rPr>
                <w:color w:val="000000" w:themeColor="text1"/>
                <w:sz w:val="24"/>
                <w:szCs w:val="24"/>
              </w:rPr>
              <w:t>?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Правильно, глазки, носик, язычок и усы.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Но, сразу, ребята, мы их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рисовать не будем</w:t>
            </w:r>
            <w:r w:rsidRPr="00D61993">
              <w:rPr>
                <w:color w:val="000000" w:themeColor="text1"/>
                <w:sz w:val="24"/>
                <w:szCs w:val="24"/>
              </w:rPr>
              <w:t>, а нарисуем чуть-чуть попозже, когда котята наши подсохнут, тогда мы дорисуем недостающие детали).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Посмотрите, какой замечательный получился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rStyle w:val="a6"/>
                <w:rFonts w:eastAsia="Calibri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котёнок</w:t>
            </w:r>
            <w:r w:rsidRPr="00D61993">
              <w:rPr>
                <w:b/>
                <w:color w:val="000000" w:themeColor="text1"/>
                <w:sz w:val="24"/>
                <w:szCs w:val="24"/>
              </w:rPr>
              <w:t>!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Перед тем как приступить к работе, ребята, давайте разомнём наши пальчики.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(Ладошки складываем, пальцы прижимаем друг к другу)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У кошечки нашей есть десять котят,</w:t>
            </w:r>
            <w:r w:rsidR="00DA0677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(Покачиваем руками, не разъединяя их)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Сейчас все котята по парам</w:t>
            </w:r>
            <w:r w:rsidR="00DA0677" w:rsidRPr="00D61993">
              <w:rPr>
                <w:rStyle w:val="apple-converted-space"/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стоят</w:t>
            </w:r>
            <w:r w:rsidRPr="00D61993">
              <w:rPr>
                <w:color w:val="000000" w:themeColor="text1"/>
                <w:sz w:val="24"/>
                <w:szCs w:val="24"/>
              </w:rPr>
              <w:t>: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Два толстых, два ловких,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Два длинных, два хитрых,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Два маленьких самых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И самых красивых.</w:t>
            </w:r>
          </w:p>
          <w:p w:rsidR="002A7D75" w:rsidRPr="00D61993" w:rsidRDefault="002A7D75" w:rsidP="002A7D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(постукиваем соответствующими пальцами</w:t>
            </w:r>
            <w:r w:rsidR="00246002" w:rsidRPr="00D619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61993">
              <w:rPr>
                <w:color w:val="000000" w:themeColor="text1"/>
                <w:sz w:val="24"/>
                <w:szCs w:val="24"/>
              </w:rPr>
              <w:t>друг о друга от большого к мизинцу).</w:t>
            </w:r>
          </w:p>
          <w:p w:rsidR="002A7D75" w:rsidRPr="00D61993" w:rsidRDefault="002A7D75" w:rsidP="002A7D75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А теперь садитесь за столы</w:t>
            </w:r>
          </w:p>
          <w:p w:rsidR="002A7D75" w:rsidRPr="00D61993" w:rsidRDefault="002A7D75" w:rsidP="002A7D75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Скажи Лера как начинаем рисовать (по контуру)</w:t>
            </w:r>
          </w:p>
          <w:p w:rsidR="002A7D75" w:rsidRPr="00D61993" w:rsidRDefault="002A7D75" w:rsidP="002A7D75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а затем ребята где рисуем (внутри)</w:t>
            </w:r>
          </w:p>
          <w:p w:rsidR="002A7D75" w:rsidRPr="00D61993" w:rsidRDefault="002A7D75" w:rsidP="002A7D75">
            <w:pPr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все вспомнили, молодцы, приступаем рисовать</w:t>
            </w:r>
          </w:p>
          <w:p w:rsidR="00246002" w:rsidRPr="00D61993" w:rsidRDefault="00407053" w:rsidP="00407053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4"/>
                <w:szCs w:val="24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>- Посмотрите, какие котята у нас получились!</w:t>
            </w:r>
            <w:r w:rsidRPr="00D61993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246002" w:rsidRPr="00D61993" w:rsidRDefault="00246002" w:rsidP="00407053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4"/>
                <w:szCs w:val="24"/>
              </w:rPr>
            </w:pPr>
            <w:r w:rsidRPr="00D61993">
              <w:rPr>
                <w:iCs/>
                <w:color w:val="000000" w:themeColor="text1"/>
                <w:sz w:val="24"/>
                <w:szCs w:val="24"/>
              </w:rPr>
              <w:t>- Ребята вам нравятся наши котята?</w:t>
            </w:r>
          </w:p>
          <w:p w:rsidR="00D61993" w:rsidRPr="00D61993" w:rsidRDefault="00246002" w:rsidP="00246002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993">
              <w:rPr>
                <w:color w:val="000000" w:themeColor="text1"/>
                <w:sz w:val="24"/>
                <w:szCs w:val="24"/>
              </w:rPr>
              <w:t xml:space="preserve">- Какие вы молодцы! </w:t>
            </w:r>
            <w:r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(Вывешиваю котят на доску)</w:t>
            </w:r>
            <w:r w:rsidR="00D61993" w:rsidRPr="00D61993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. Вы помогли кошке Мурке в поиске ее котят.</w:t>
            </w:r>
          </w:p>
          <w:p w:rsidR="00246002" w:rsidRPr="00D61993" w:rsidRDefault="00246002" w:rsidP="00407053">
            <w:pPr>
              <w:pStyle w:val="a4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4"/>
                <w:szCs w:val="24"/>
              </w:rPr>
            </w:pPr>
          </w:p>
          <w:p w:rsidR="002A7D75" w:rsidRPr="00D61993" w:rsidRDefault="00407053" w:rsidP="00D6199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D61993">
              <w:rPr>
                <w:iCs/>
                <w:color w:val="000000" w:themeColor="text1"/>
                <w:sz w:val="24"/>
                <w:szCs w:val="24"/>
              </w:rPr>
              <w:t>После того как рисунки высохнут дети в месте с воспитателем помещают их на выставку.</w:t>
            </w:r>
          </w:p>
        </w:tc>
        <w:tc>
          <w:tcPr>
            <w:tcW w:w="1826" w:type="dxa"/>
          </w:tcPr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садятся </w:t>
            </w:r>
            <w:r w:rsidR="00DA0677"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скамеечки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отвечают на вопросы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DA0677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садятся за столы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предложения детей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отвечают на вопросы</w:t>
            </w: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2A7D75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46002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встают возле столов</w:t>
            </w: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D75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2A7D75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Приступают к работе.</w:t>
            </w: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воспитателем, похвала и оценка рисунков</w:t>
            </w:r>
          </w:p>
        </w:tc>
        <w:tc>
          <w:tcPr>
            <w:tcW w:w="1825" w:type="dxa"/>
          </w:tcPr>
          <w:p w:rsidR="00BD772C" w:rsidRPr="00D61993" w:rsidRDefault="00BD772C" w:rsidP="00A26A1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E6AA8" w:rsidRPr="00D61993" w:rsidRDefault="00DE6AA8" w:rsidP="00D61993">
      <w:pPr>
        <w:rPr>
          <w:color w:val="000000" w:themeColor="text1"/>
        </w:rPr>
      </w:pPr>
    </w:p>
    <w:sectPr w:rsidR="00DE6AA8" w:rsidRPr="00D61993" w:rsidSect="00D619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7434"/>
    <w:rsid w:val="00025690"/>
    <w:rsid w:val="0004507B"/>
    <w:rsid w:val="00246002"/>
    <w:rsid w:val="002A7D75"/>
    <w:rsid w:val="003F3572"/>
    <w:rsid w:val="00407053"/>
    <w:rsid w:val="004827AC"/>
    <w:rsid w:val="00A60815"/>
    <w:rsid w:val="00BD772C"/>
    <w:rsid w:val="00C07B21"/>
    <w:rsid w:val="00D61993"/>
    <w:rsid w:val="00D97434"/>
    <w:rsid w:val="00DA0677"/>
    <w:rsid w:val="00DE6AA8"/>
    <w:rsid w:val="00DE7405"/>
    <w:rsid w:val="00F6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827AC"/>
    <w:pPr>
      <w:keepNext/>
      <w:ind w:firstLine="567"/>
      <w:outlineLvl w:val="2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743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9743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4507B"/>
  </w:style>
  <w:style w:type="character" w:styleId="a6">
    <w:name w:val="Strong"/>
    <w:basedOn w:val="a0"/>
    <w:uiPriority w:val="22"/>
    <w:qFormat/>
    <w:rsid w:val="00F66133"/>
    <w:rPr>
      <w:b/>
      <w:bCs/>
    </w:rPr>
  </w:style>
  <w:style w:type="character" w:customStyle="1" w:styleId="30">
    <w:name w:val="Заголовок 3 Знак"/>
    <w:basedOn w:val="a0"/>
    <w:link w:val="3"/>
    <w:rsid w:val="004827AC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827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827A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6B25-B1B6-4F29-93EC-61A19F0D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2016-10-26T16:03:00Z</cp:lastPrinted>
  <dcterms:created xsi:type="dcterms:W3CDTF">2016-10-26T15:37:00Z</dcterms:created>
  <dcterms:modified xsi:type="dcterms:W3CDTF">2026-03-05T15:22:00Z</dcterms:modified>
</cp:coreProperties>
</file>